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8E" w:rsidRPr="00700B8B" w:rsidRDefault="00341D75" w:rsidP="003050A0">
      <w:pPr>
        <w:jc w:val="center"/>
        <w:rPr>
          <w:rFonts w:ascii="Sylfaen" w:hAnsi="Sylfaen"/>
          <w:b/>
          <w:sz w:val="24"/>
          <w:szCs w:val="24"/>
          <w:lang w:val="ka-GE"/>
        </w:rPr>
      </w:pPr>
      <w:bookmarkStart w:id="0" w:name="_Toc396822437"/>
      <w:bookmarkStart w:id="1" w:name="_GoBack"/>
      <w:r w:rsidRPr="00700B8B">
        <w:rPr>
          <w:rFonts w:ascii="Sylfaen" w:hAnsi="Sylfaen" w:cs="Sylfaen"/>
          <w:b/>
          <w:sz w:val="24"/>
          <w:szCs w:val="24"/>
          <w:lang w:val="ka-GE"/>
        </w:rPr>
        <w:t>სამუშაოს აღწერილობის</w:t>
      </w:r>
      <w:r w:rsidR="0074698E" w:rsidRPr="00700B8B">
        <w:rPr>
          <w:rFonts w:ascii="Sylfaen" w:hAnsi="Sylfaen"/>
          <w:b/>
          <w:sz w:val="24"/>
          <w:szCs w:val="24"/>
          <w:lang w:val="ka-GE"/>
        </w:rPr>
        <w:t xml:space="preserve"> </w:t>
      </w:r>
      <w:r w:rsidR="0074698E" w:rsidRPr="00700B8B">
        <w:rPr>
          <w:rFonts w:ascii="Sylfaen" w:hAnsi="Sylfaen" w:cs="Sylfaen"/>
          <w:b/>
          <w:sz w:val="24"/>
          <w:szCs w:val="24"/>
          <w:lang w:val="ka-GE"/>
        </w:rPr>
        <w:t>ფორმა</w:t>
      </w:r>
      <w:bookmarkEnd w:id="0"/>
    </w:p>
    <w:p w:rsidR="0074698E" w:rsidRPr="00700B8B" w:rsidRDefault="0074698E" w:rsidP="0074698E">
      <w:pPr>
        <w:tabs>
          <w:tab w:val="left" w:pos="4820"/>
          <w:tab w:val="left" w:pos="9900"/>
        </w:tabs>
        <w:spacing w:after="0" w:line="240" w:lineRule="auto"/>
        <w:ind w:right="454"/>
        <w:jc w:val="right"/>
        <w:rPr>
          <w:rFonts w:ascii="Sylfaen" w:hAnsi="Sylfaen"/>
          <w:b/>
          <w:sz w:val="24"/>
          <w:szCs w:val="24"/>
          <w:lang w:val="ka-GE"/>
        </w:rPr>
      </w:pPr>
      <w:r w:rsidRPr="00700B8B">
        <w:rPr>
          <w:rFonts w:ascii="Sylfaen" w:hAnsi="Sylfaen"/>
          <w:b/>
          <w:sz w:val="24"/>
          <w:szCs w:val="24"/>
          <w:lang w:val="ka-GE"/>
        </w:rPr>
        <w:t>„ვამტკიცებ“</w:t>
      </w:r>
    </w:p>
    <w:p w:rsidR="0074698E" w:rsidRPr="00700B8B" w:rsidRDefault="0074698E" w:rsidP="0074698E">
      <w:pPr>
        <w:pStyle w:val="BodyText"/>
        <w:jc w:val="right"/>
        <w:rPr>
          <w:rFonts w:ascii="Sylfaen" w:hAnsi="Sylfaen"/>
          <w:b/>
          <w:sz w:val="24"/>
          <w:szCs w:val="24"/>
          <w:lang w:val="ka-GE"/>
        </w:rPr>
      </w:pPr>
      <w:r w:rsidRPr="00700B8B">
        <w:rPr>
          <w:rFonts w:ascii="Sylfaen" w:hAnsi="Sylfaen"/>
          <w:b/>
          <w:sz w:val="24"/>
          <w:szCs w:val="24"/>
          <w:lang w:val="ka-GE"/>
        </w:rPr>
        <w:t>დაწესებულების ხელმძღვანელი</w:t>
      </w:r>
    </w:p>
    <w:p w:rsidR="0074698E" w:rsidRPr="00700B8B" w:rsidRDefault="0074698E" w:rsidP="0074698E">
      <w:pPr>
        <w:pStyle w:val="BodyText"/>
        <w:spacing w:before="120"/>
        <w:jc w:val="right"/>
        <w:rPr>
          <w:rFonts w:ascii="Sylfaen" w:hAnsi="Sylfaen"/>
          <w:b/>
          <w:sz w:val="24"/>
          <w:szCs w:val="24"/>
          <w:lang w:val="ka-GE"/>
        </w:rPr>
      </w:pPr>
      <w:r w:rsidRPr="00700B8B">
        <w:rPr>
          <w:rFonts w:ascii="Sylfaen" w:hAnsi="Sylfaen"/>
          <w:b/>
          <w:sz w:val="24"/>
          <w:szCs w:val="24"/>
          <w:lang w:val="ka-GE"/>
        </w:rPr>
        <w:t>სახელი გვარი</w:t>
      </w:r>
    </w:p>
    <w:p w:rsidR="0074698E" w:rsidRPr="00700B8B" w:rsidRDefault="0074698E" w:rsidP="0074698E">
      <w:pPr>
        <w:pStyle w:val="BodyText"/>
        <w:spacing w:before="120"/>
        <w:jc w:val="right"/>
        <w:rPr>
          <w:rFonts w:ascii="Sylfaen" w:hAnsi="Sylfaen"/>
          <w:b/>
          <w:sz w:val="24"/>
          <w:szCs w:val="24"/>
          <w:vertAlign w:val="subscript"/>
        </w:rPr>
      </w:pPr>
      <w:r w:rsidRPr="00700B8B">
        <w:rPr>
          <w:rFonts w:ascii="Sylfaen" w:hAnsi="Sylfaen"/>
          <w:b/>
          <w:sz w:val="24"/>
          <w:szCs w:val="24"/>
          <w:lang w:val="ka-GE"/>
        </w:rPr>
        <w:t>20......</w:t>
      </w:r>
      <w:r w:rsidRPr="00700B8B">
        <w:rPr>
          <w:rFonts w:ascii="Sylfaen" w:hAnsi="Sylfaen"/>
          <w:b/>
          <w:sz w:val="24"/>
          <w:szCs w:val="24"/>
        </w:rPr>
        <w:t xml:space="preserve"> </w:t>
      </w:r>
      <w:r w:rsidRPr="00700B8B">
        <w:rPr>
          <w:rFonts w:ascii="Sylfaen" w:hAnsi="Sylfaen"/>
          <w:b/>
          <w:sz w:val="24"/>
          <w:szCs w:val="24"/>
          <w:lang w:val="ka-GE"/>
        </w:rPr>
        <w:t>წლის</w:t>
      </w:r>
      <w:r w:rsidRPr="00700B8B">
        <w:rPr>
          <w:rFonts w:ascii="Sylfaen" w:hAnsi="Sylfaen"/>
          <w:b/>
          <w:sz w:val="24"/>
          <w:szCs w:val="24"/>
        </w:rPr>
        <w:t xml:space="preserve"> </w:t>
      </w:r>
      <w:r w:rsidRPr="00700B8B">
        <w:rPr>
          <w:rFonts w:ascii="Sylfaen" w:hAnsi="Sylfaen"/>
          <w:b/>
          <w:sz w:val="24"/>
          <w:szCs w:val="24"/>
          <w:lang w:val="ka-GE"/>
        </w:rPr>
        <w:t>„</w:t>
      </w:r>
      <w:r w:rsidRPr="00700B8B">
        <w:rPr>
          <w:rFonts w:ascii="Sylfaen" w:hAnsi="Sylfaen"/>
          <w:b/>
          <w:sz w:val="24"/>
          <w:szCs w:val="24"/>
        </w:rPr>
        <w:t xml:space="preserve"> </w:t>
      </w:r>
      <w:r w:rsidRPr="00700B8B">
        <w:rPr>
          <w:rFonts w:ascii="Sylfaen" w:hAnsi="Sylfaen"/>
          <w:position w:val="-10"/>
          <w:sz w:val="24"/>
          <w:szCs w:val="24"/>
        </w:rPr>
        <w:t>________________</w:t>
      </w:r>
    </w:p>
    <w:p w:rsidR="0074698E" w:rsidRPr="00700B8B" w:rsidRDefault="0074698E" w:rsidP="0074698E">
      <w:pPr>
        <w:spacing w:after="0"/>
        <w:rPr>
          <w:rFonts w:ascii="Sylfaen" w:hAnsi="Sylfaen"/>
          <w:sz w:val="24"/>
          <w:szCs w:val="24"/>
        </w:rPr>
      </w:pPr>
    </w:p>
    <w:p w:rsidR="0074698E" w:rsidRPr="00700B8B" w:rsidRDefault="009722EE" w:rsidP="0074698E">
      <w:pPr>
        <w:pStyle w:val="BodyTextIndent2"/>
        <w:spacing w:after="0" w:line="240" w:lineRule="auto"/>
        <w:jc w:val="center"/>
        <w:rPr>
          <w:rFonts w:ascii="Sylfaen" w:hAnsi="Sylfaen"/>
          <w:b/>
          <w:bCs/>
          <w:noProof/>
          <w:szCs w:val="24"/>
          <w:lang w:val="ka-GE"/>
        </w:rPr>
      </w:pPr>
      <w:r w:rsidRPr="00700B8B">
        <w:rPr>
          <w:rFonts w:ascii="Sylfaen" w:hAnsi="Sylfaen" w:cs="Sylfaen"/>
          <w:b/>
          <w:szCs w:val="24"/>
          <w:lang w:val="ka-GE"/>
        </w:rPr>
        <w:t>სამუშაოს აღწერილობ</w:t>
      </w:r>
      <w:r w:rsidR="0074698E" w:rsidRPr="00700B8B">
        <w:rPr>
          <w:rFonts w:ascii="Sylfaen" w:hAnsi="Sylfaen"/>
          <w:b/>
          <w:bCs/>
          <w:noProof/>
          <w:szCs w:val="24"/>
          <w:lang w:val="ka-GE"/>
        </w:rPr>
        <w:t>ა</w:t>
      </w:r>
    </w:p>
    <w:p w:rsidR="0074698E" w:rsidRPr="00700B8B" w:rsidRDefault="0074698E" w:rsidP="0074698E">
      <w:pPr>
        <w:pStyle w:val="BodyTextIndent2"/>
        <w:spacing w:after="0" w:line="240" w:lineRule="auto"/>
        <w:jc w:val="center"/>
        <w:rPr>
          <w:rFonts w:ascii="Sylfaen" w:hAnsi="Sylfaen"/>
          <w:b/>
          <w:bCs/>
          <w:noProof/>
          <w:szCs w:val="24"/>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74698E" w:rsidRPr="00700B8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4698E" w:rsidRPr="00700B8B" w:rsidRDefault="0074698E" w:rsidP="008C5578">
            <w:pPr>
              <w:tabs>
                <w:tab w:val="left" w:pos="4536"/>
              </w:tabs>
              <w:spacing w:after="0"/>
              <w:rPr>
                <w:rFonts w:ascii="Sylfaen" w:hAnsi="Sylfaen"/>
                <w:b/>
                <w:sz w:val="24"/>
                <w:szCs w:val="24"/>
                <w:lang w:val="ka-GE"/>
              </w:rPr>
            </w:pPr>
            <w:r w:rsidRPr="00700B8B">
              <w:rPr>
                <w:rFonts w:ascii="Sylfaen" w:hAnsi="Sylfaen"/>
                <w:b/>
                <w:sz w:val="24"/>
                <w:szCs w:val="24"/>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700B8B" w:rsidRDefault="008B4641" w:rsidP="008C5578">
            <w:pPr>
              <w:tabs>
                <w:tab w:val="left" w:pos="4536"/>
              </w:tabs>
              <w:spacing w:after="0"/>
              <w:rPr>
                <w:rFonts w:ascii="Sylfaen" w:hAnsi="Sylfaen"/>
                <w:sz w:val="24"/>
                <w:szCs w:val="24"/>
                <w:lang w:val="ka-GE"/>
              </w:rPr>
            </w:pPr>
            <w:r w:rsidRPr="00700B8B">
              <w:rPr>
                <w:rFonts w:ascii="Sylfaen" w:hAnsi="Sylfaen"/>
                <w:sz w:val="24"/>
                <w:szCs w:val="24"/>
                <w:lang w:val="ka-GE"/>
              </w:rPr>
              <w:t>საქართველოს შრომის, ჯანმრთელობისა და სოციალური დაცვის სამინისტრო</w:t>
            </w:r>
          </w:p>
        </w:tc>
      </w:tr>
      <w:tr w:rsidR="008B4641" w:rsidRPr="00700B8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8B4641" w:rsidP="0016142B">
            <w:pPr>
              <w:tabs>
                <w:tab w:val="left" w:pos="4536"/>
              </w:tabs>
              <w:spacing w:after="0"/>
              <w:rPr>
                <w:rFonts w:ascii="Sylfaen" w:hAnsi="Sylfaen"/>
                <w:b/>
                <w:sz w:val="24"/>
                <w:szCs w:val="24"/>
                <w:lang w:val="ka-GE"/>
              </w:rPr>
            </w:pPr>
            <w:r w:rsidRPr="00700B8B">
              <w:rPr>
                <w:rFonts w:ascii="Sylfaen" w:hAnsi="Sylfaen"/>
                <w:b/>
                <w:sz w:val="24"/>
                <w:szCs w:val="24"/>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8B4641" w:rsidP="0016142B">
            <w:pPr>
              <w:spacing w:after="0" w:line="360" w:lineRule="auto"/>
              <w:rPr>
                <w:rFonts w:ascii="Sylfaen" w:hAnsi="Sylfaen"/>
                <w:sz w:val="24"/>
                <w:szCs w:val="24"/>
                <w:lang w:val="ka-GE"/>
              </w:rPr>
            </w:pPr>
            <w:r w:rsidRPr="00700B8B">
              <w:rPr>
                <w:rFonts w:ascii="Sylfaen" w:hAnsi="Sylfaen"/>
                <w:sz w:val="24"/>
                <w:szCs w:val="24"/>
                <w:lang w:val="ka-GE"/>
              </w:rPr>
              <w:t>ქ. თბილისი, ა.წერეთლის გამზ. 144</w:t>
            </w:r>
          </w:p>
        </w:tc>
      </w:tr>
      <w:tr w:rsidR="008B4641" w:rsidRPr="00700B8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8B4641" w:rsidP="008C5578">
            <w:pPr>
              <w:tabs>
                <w:tab w:val="left" w:pos="2385"/>
              </w:tabs>
              <w:spacing w:after="0"/>
              <w:rPr>
                <w:rFonts w:ascii="Sylfaen" w:hAnsi="Sylfaen"/>
                <w:b/>
                <w:sz w:val="24"/>
                <w:szCs w:val="24"/>
                <w:lang w:val="ka-GE"/>
              </w:rPr>
            </w:pPr>
            <w:r w:rsidRPr="00700B8B">
              <w:rPr>
                <w:rFonts w:ascii="Sylfaen" w:hAnsi="Sylfaen"/>
                <w:b/>
                <w:sz w:val="24"/>
                <w:szCs w:val="24"/>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8B4641" w:rsidP="008C5578">
            <w:pPr>
              <w:tabs>
                <w:tab w:val="left" w:pos="4536"/>
              </w:tabs>
              <w:spacing w:after="0"/>
              <w:rPr>
                <w:rFonts w:ascii="Sylfaen" w:hAnsi="Sylfaen"/>
                <w:sz w:val="24"/>
                <w:szCs w:val="24"/>
                <w:lang w:val="ka-GE"/>
              </w:rPr>
            </w:pPr>
          </w:p>
        </w:tc>
      </w:tr>
      <w:tr w:rsidR="008B4641" w:rsidRPr="00700B8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700B8B" w:rsidRDefault="008B4641" w:rsidP="0016142B">
            <w:pPr>
              <w:tabs>
                <w:tab w:val="left" w:pos="2385"/>
              </w:tabs>
              <w:spacing w:after="0"/>
              <w:rPr>
                <w:rFonts w:ascii="Sylfaen" w:hAnsi="Sylfaen"/>
                <w:b/>
                <w:sz w:val="24"/>
                <w:szCs w:val="24"/>
                <w:lang w:val="ka-GE"/>
              </w:rPr>
            </w:pPr>
            <w:r w:rsidRPr="00700B8B">
              <w:rPr>
                <w:rFonts w:ascii="Sylfaen" w:hAnsi="Sylfaen"/>
                <w:b/>
                <w:sz w:val="24"/>
                <w:szCs w:val="24"/>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8B4641" w:rsidP="0016142B">
            <w:pPr>
              <w:spacing w:after="0" w:line="360" w:lineRule="auto"/>
              <w:rPr>
                <w:rFonts w:ascii="Sylfaen" w:hAnsi="Sylfaen"/>
                <w:sz w:val="24"/>
                <w:szCs w:val="24"/>
              </w:rPr>
            </w:pPr>
            <w:r w:rsidRPr="00700B8B">
              <w:rPr>
                <w:rFonts w:ascii="Sylfaen" w:hAnsi="Sylfaen"/>
                <w:sz w:val="24"/>
                <w:szCs w:val="24"/>
                <w:lang w:val="ka-GE"/>
              </w:rPr>
              <w:t>ჯანმრთელობის დაცვის დეპარტამენტი</w:t>
            </w:r>
          </w:p>
        </w:tc>
      </w:tr>
      <w:tr w:rsidR="008B4641" w:rsidRPr="00700B8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700B8B" w:rsidRDefault="008B4641" w:rsidP="008C5578">
            <w:pPr>
              <w:tabs>
                <w:tab w:val="left" w:pos="2385"/>
              </w:tabs>
              <w:spacing w:after="0"/>
              <w:rPr>
                <w:rFonts w:ascii="Sylfaen" w:hAnsi="Sylfaen"/>
                <w:b/>
                <w:sz w:val="24"/>
                <w:szCs w:val="24"/>
                <w:lang w:val="ka-GE"/>
              </w:rPr>
            </w:pPr>
            <w:r w:rsidRPr="00700B8B">
              <w:rPr>
                <w:rFonts w:ascii="Sylfaen" w:hAnsi="Sylfaen"/>
                <w:b/>
                <w:sz w:val="24"/>
                <w:szCs w:val="24"/>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8B4641" w:rsidP="008C5578">
            <w:pPr>
              <w:tabs>
                <w:tab w:val="left" w:pos="4536"/>
              </w:tabs>
              <w:spacing w:after="0"/>
              <w:rPr>
                <w:rFonts w:ascii="Sylfaen" w:hAnsi="Sylfaen"/>
                <w:sz w:val="24"/>
                <w:szCs w:val="24"/>
                <w:lang w:val="ka-GE"/>
              </w:rPr>
            </w:pPr>
            <w:r w:rsidRPr="00700B8B">
              <w:rPr>
                <w:rFonts w:ascii="Sylfaen" w:hAnsi="Sylfaen"/>
                <w:sz w:val="24"/>
                <w:szCs w:val="24"/>
                <w:lang w:val="ka-GE"/>
              </w:rPr>
              <w:t>რეგულირების სამმართველო</w:t>
            </w:r>
          </w:p>
        </w:tc>
      </w:tr>
      <w:tr w:rsidR="008B4641" w:rsidRPr="00700B8B"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700B8B" w:rsidRDefault="008B4641" w:rsidP="008C5578">
            <w:pPr>
              <w:tabs>
                <w:tab w:val="left" w:pos="4536"/>
              </w:tabs>
              <w:spacing w:after="0"/>
              <w:jc w:val="center"/>
              <w:rPr>
                <w:rFonts w:ascii="Sylfaen" w:hAnsi="Sylfaen"/>
                <w:sz w:val="24"/>
                <w:szCs w:val="24"/>
                <w:lang w:val="ka-GE"/>
              </w:rPr>
            </w:pPr>
            <w:r w:rsidRPr="00700B8B">
              <w:rPr>
                <w:rFonts w:ascii="Sylfaen" w:hAnsi="Sylfaen"/>
                <w:b/>
                <w:sz w:val="24"/>
                <w:szCs w:val="24"/>
                <w:lang w:val="ka-GE"/>
              </w:rPr>
              <w:t>თანამდებობა</w:t>
            </w:r>
          </w:p>
        </w:tc>
      </w:tr>
      <w:tr w:rsidR="008B4641" w:rsidRPr="00700B8B" w:rsidTr="008C5578">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700B8B" w:rsidRDefault="008B4641" w:rsidP="00D551E7">
            <w:pPr>
              <w:tabs>
                <w:tab w:val="left" w:pos="4536"/>
              </w:tabs>
              <w:spacing w:after="0"/>
              <w:rPr>
                <w:rFonts w:ascii="Sylfaen" w:hAnsi="Sylfaen"/>
                <w:b/>
                <w:sz w:val="24"/>
                <w:szCs w:val="24"/>
              </w:rPr>
            </w:pPr>
            <w:r w:rsidRPr="00700B8B">
              <w:rPr>
                <w:rFonts w:ascii="Sylfaen" w:hAnsi="Sylfaen"/>
                <w:b/>
                <w:sz w:val="24"/>
                <w:szCs w:val="24"/>
                <w:lang w:val="ka-GE"/>
              </w:rPr>
              <w:t>თანამდებობის დასახელება</w:t>
            </w:r>
            <w:r w:rsidR="00D551E7" w:rsidRPr="00700B8B">
              <w:rPr>
                <w:rFonts w:ascii="Sylfaen" w:hAnsi="Sylfaen"/>
                <w:b/>
                <w:sz w:val="24"/>
                <w:szCs w:val="24"/>
                <w:lang w:val="ka-GE"/>
              </w:rPr>
              <w:t xml:space="preserve"> - </w:t>
            </w:r>
            <w:r w:rsidR="00D551E7" w:rsidRPr="00700B8B">
              <w:rPr>
                <w:rFonts w:ascii="Sylfaen" w:hAnsi="Sylfaen"/>
                <w:sz w:val="24"/>
                <w:szCs w:val="24"/>
                <w:lang w:val="ka-GE"/>
              </w:rPr>
              <w:t>უფროსი სპეციალისტი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700B8B" w:rsidRDefault="008B4641" w:rsidP="008C5578">
            <w:pPr>
              <w:tabs>
                <w:tab w:val="left" w:pos="4536"/>
              </w:tabs>
              <w:spacing w:after="0"/>
              <w:jc w:val="center"/>
              <w:rPr>
                <w:rFonts w:ascii="Sylfaen" w:hAnsi="Sylfaen"/>
                <w:b/>
                <w:sz w:val="24"/>
                <w:szCs w:val="24"/>
                <w:lang w:val="ka-GE"/>
              </w:rPr>
            </w:pPr>
            <w:r w:rsidRPr="00700B8B">
              <w:rPr>
                <w:rFonts w:ascii="Sylfaen" w:hAnsi="Sylfaen"/>
                <w:b/>
                <w:sz w:val="24"/>
                <w:szCs w:val="24"/>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700B8B" w:rsidRDefault="008B4641" w:rsidP="008C5578">
            <w:pPr>
              <w:tabs>
                <w:tab w:val="left" w:pos="4536"/>
              </w:tabs>
              <w:spacing w:after="0"/>
              <w:jc w:val="center"/>
              <w:rPr>
                <w:rFonts w:ascii="Sylfaen" w:hAnsi="Sylfaen"/>
                <w:b/>
                <w:sz w:val="24"/>
                <w:szCs w:val="24"/>
                <w:lang w:val="ka-GE"/>
              </w:rPr>
            </w:pPr>
            <w:r w:rsidRPr="00700B8B">
              <w:rPr>
                <w:rFonts w:ascii="Sylfaen" w:hAnsi="Sylfaen"/>
                <w:b/>
                <w:sz w:val="24"/>
                <w:szCs w:val="24"/>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700B8B" w:rsidRDefault="008B4641" w:rsidP="008C5578">
            <w:pPr>
              <w:tabs>
                <w:tab w:val="left" w:pos="4536"/>
              </w:tabs>
              <w:spacing w:after="0" w:line="240" w:lineRule="auto"/>
              <w:jc w:val="center"/>
              <w:rPr>
                <w:rFonts w:ascii="Sylfaen" w:hAnsi="Sylfaen"/>
                <w:b/>
                <w:sz w:val="24"/>
                <w:szCs w:val="24"/>
                <w:lang w:val="ka-GE"/>
              </w:rPr>
            </w:pPr>
            <w:r w:rsidRPr="00700B8B">
              <w:rPr>
                <w:rFonts w:ascii="Sylfaen" w:hAnsi="Sylfaen"/>
                <w:b/>
                <w:sz w:val="24"/>
                <w:szCs w:val="24"/>
                <w:lang w:val="ka-GE"/>
              </w:rPr>
              <w:t>ზღვრული სპეციალური წოდება</w:t>
            </w:r>
          </w:p>
        </w:tc>
      </w:tr>
      <w:tr w:rsidR="008B4641" w:rsidRPr="00700B8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700B8B" w:rsidRDefault="00700B8B" w:rsidP="0016142B">
            <w:pPr>
              <w:tabs>
                <w:tab w:val="left" w:pos="4536"/>
              </w:tabs>
              <w:spacing w:after="100" w:afterAutospacing="1" w:line="240" w:lineRule="auto"/>
              <w:ind w:right="34"/>
              <w:rPr>
                <w:rFonts w:ascii="Sylfaen" w:hAnsi="Sylfaen"/>
                <w:b/>
                <w:sz w:val="24"/>
                <w:szCs w:val="24"/>
                <w:lang w:val="ka-GE"/>
              </w:rPr>
            </w:pPr>
            <w:r w:rsidRPr="00700B8B">
              <w:rPr>
                <w:rFonts w:ascii="Sylfaen" w:hAnsi="Sylfaen"/>
                <w:b/>
                <w:noProof/>
                <w:sz w:val="24"/>
                <w:szCs w:val="24"/>
              </w:rPr>
              <w:pict>
                <v:line id="Line 2" o:spid="_x0000_s1030" style="position:absolute;z-index:251666432;visibility:visible;mso-position-horizontal-relative:text;mso-position-vertical-relative:text"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w:r>
            <w:r w:rsidRPr="00700B8B">
              <w:rPr>
                <w:rFonts w:ascii="Sylfaen" w:hAnsi="Sylfaen"/>
                <w:b/>
                <w:noProof/>
                <w:sz w:val="24"/>
                <w:szCs w:val="24"/>
              </w:rPr>
              <w:pict>
                <v:line id="Line 3" o:spid="_x0000_s1031" style="position:absolute;z-index:251667456;visibility:visible;mso-position-horizontal-relative:text;mso-position-vertical-relative:text"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w:r>
            <w:r w:rsidR="008B4641" w:rsidRPr="00700B8B">
              <w:rPr>
                <w:rFonts w:ascii="Sylfaen" w:hAnsi="Sylfaen"/>
                <w:b/>
                <w:sz w:val="24"/>
                <w:szCs w:val="24"/>
                <w:lang w:val="ka-GE"/>
              </w:rPr>
              <w:t>უშუალო დაქვემდებარებაშია</w:t>
            </w:r>
            <w:r w:rsidR="008B4641" w:rsidRPr="00700B8B">
              <w:rPr>
                <w:rFonts w:ascii="Sylfaen" w:hAnsi="Sylfaen"/>
                <w:b/>
                <w:sz w:val="24"/>
                <w:szCs w:val="24"/>
                <w:lang w:val="ka-GE"/>
              </w:rPr>
              <w:b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D551E7" w:rsidP="00D551E7">
            <w:pPr>
              <w:spacing w:line="360" w:lineRule="auto"/>
              <w:rPr>
                <w:rFonts w:ascii="Sylfaen" w:hAnsi="Sylfaen"/>
                <w:sz w:val="24"/>
                <w:szCs w:val="24"/>
                <w:lang w:val="ka-GE"/>
              </w:rPr>
            </w:pPr>
            <w:r w:rsidRPr="00700B8B">
              <w:rPr>
                <w:rFonts w:ascii="Sylfaen" w:hAnsi="Sylfaen"/>
                <w:sz w:val="24"/>
                <w:szCs w:val="24"/>
                <w:lang w:val="ka-GE"/>
              </w:rPr>
              <w:t>სამმართველოს უფროსს</w:t>
            </w:r>
          </w:p>
        </w:tc>
      </w:tr>
      <w:tr w:rsidR="008B4641" w:rsidRPr="00700B8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700B8B" w:rsidRDefault="008B4641" w:rsidP="0016142B">
            <w:pPr>
              <w:tabs>
                <w:tab w:val="left" w:pos="4536"/>
              </w:tabs>
              <w:spacing w:after="100" w:afterAutospacing="1" w:line="240" w:lineRule="auto"/>
              <w:ind w:right="34"/>
              <w:rPr>
                <w:rFonts w:ascii="Sylfaen" w:hAnsi="Sylfaen"/>
                <w:b/>
                <w:noProof/>
                <w:sz w:val="24"/>
                <w:szCs w:val="24"/>
              </w:rPr>
            </w:pPr>
            <w:r w:rsidRPr="00700B8B">
              <w:rPr>
                <w:rFonts w:ascii="Sylfaen" w:hAnsi="Sylfaen"/>
                <w:b/>
                <w:sz w:val="24"/>
                <w:szCs w:val="24"/>
                <w:lang w:val="ka-GE"/>
              </w:rPr>
              <w:t>უშუალოდ დაქვემდებარებულ სტრუქტურულ ერთეულთა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5C32E9" w:rsidP="0016142B">
            <w:pPr>
              <w:tabs>
                <w:tab w:val="left" w:pos="4536"/>
              </w:tabs>
              <w:spacing w:after="0" w:line="240" w:lineRule="auto"/>
              <w:ind w:right="34"/>
              <w:rPr>
                <w:rFonts w:ascii="Sylfaen" w:hAnsi="Sylfaen"/>
                <w:sz w:val="24"/>
                <w:szCs w:val="24"/>
              </w:rPr>
            </w:pPr>
            <w:r w:rsidRPr="00700B8B">
              <w:rPr>
                <w:rFonts w:ascii="Sylfaen" w:hAnsi="Sylfaen"/>
                <w:sz w:val="24"/>
                <w:szCs w:val="24"/>
              </w:rPr>
              <w:t>-</w:t>
            </w:r>
          </w:p>
        </w:tc>
      </w:tr>
      <w:tr w:rsidR="008B4641" w:rsidRPr="00700B8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700B8B" w:rsidRDefault="008B4641" w:rsidP="0016142B">
            <w:pPr>
              <w:tabs>
                <w:tab w:val="left" w:pos="4536"/>
              </w:tabs>
              <w:spacing w:after="100" w:afterAutospacing="1" w:line="240" w:lineRule="auto"/>
              <w:rPr>
                <w:rFonts w:ascii="Sylfaen" w:hAnsi="Sylfaen"/>
                <w:b/>
                <w:sz w:val="24"/>
                <w:szCs w:val="24"/>
                <w:lang w:val="ka-GE"/>
              </w:rPr>
            </w:pPr>
            <w:r w:rsidRPr="00700B8B">
              <w:rPr>
                <w:rFonts w:ascii="Sylfaen" w:hAnsi="Sylfaen"/>
                <w:b/>
                <w:sz w:val="24"/>
                <w:szCs w:val="24"/>
                <w:lang w:val="ka-GE"/>
              </w:rPr>
              <w:t>უშუალოდ 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5C32E9" w:rsidP="0016142B">
            <w:pPr>
              <w:tabs>
                <w:tab w:val="left" w:pos="4536"/>
              </w:tabs>
              <w:spacing w:after="0" w:line="240" w:lineRule="auto"/>
              <w:rPr>
                <w:rFonts w:ascii="Sylfaen" w:hAnsi="Sylfaen"/>
                <w:sz w:val="24"/>
                <w:szCs w:val="24"/>
              </w:rPr>
            </w:pPr>
            <w:r w:rsidRPr="00700B8B">
              <w:rPr>
                <w:rFonts w:ascii="Sylfaen" w:hAnsi="Sylfaen"/>
                <w:sz w:val="24"/>
                <w:szCs w:val="24"/>
              </w:rPr>
              <w:t>-</w:t>
            </w:r>
          </w:p>
        </w:tc>
      </w:tr>
      <w:tr w:rsidR="008B4641" w:rsidRPr="00700B8B"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700B8B" w:rsidRDefault="008B4641" w:rsidP="008C5578">
            <w:pPr>
              <w:tabs>
                <w:tab w:val="left" w:pos="4536"/>
              </w:tabs>
              <w:spacing w:after="0" w:line="240" w:lineRule="auto"/>
              <w:rPr>
                <w:rFonts w:ascii="Sylfaen" w:hAnsi="Sylfaen"/>
                <w:b/>
                <w:sz w:val="24"/>
                <w:szCs w:val="24"/>
                <w:lang w:val="ka-GE"/>
              </w:rPr>
            </w:pPr>
            <w:r w:rsidRPr="00700B8B">
              <w:rPr>
                <w:rFonts w:ascii="Sylfaen" w:hAnsi="Sylfaen"/>
                <w:b/>
                <w:sz w:val="24"/>
                <w:szCs w:val="24"/>
                <w:lang w:val="ka-GE"/>
              </w:rPr>
              <w:t>თანამშრომლის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B60305" w:rsidP="008C5578">
            <w:pPr>
              <w:tabs>
                <w:tab w:val="left" w:pos="4536"/>
              </w:tabs>
              <w:spacing w:after="0" w:line="240" w:lineRule="auto"/>
              <w:rPr>
                <w:rFonts w:ascii="Sylfaen" w:hAnsi="Sylfaen"/>
                <w:sz w:val="24"/>
                <w:szCs w:val="24"/>
                <w:lang w:val="ka-GE"/>
              </w:rPr>
            </w:pPr>
            <w:r w:rsidRPr="00700B8B">
              <w:rPr>
                <w:rFonts w:ascii="Sylfaen" w:eastAsia="Arial Unicode MS" w:hAnsi="Sylfaen" w:cs="Arial Unicode MS"/>
                <w:sz w:val="24"/>
                <w:szCs w:val="24"/>
                <w:u w:color="000000"/>
                <w:bdr w:val="nil"/>
                <w:lang w:val="ka-GE"/>
              </w:rPr>
              <w:t>-</w:t>
            </w:r>
          </w:p>
        </w:tc>
      </w:tr>
      <w:tr w:rsidR="008B4641" w:rsidRPr="00700B8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8B4641" w:rsidP="00E73C5C">
            <w:pPr>
              <w:tabs>
                <w:tab w:val="left" w:pos="4536"/>
              </w:tabs>
              <w:spacing w:after="0" w:line="240" w:lineRule="auto"/>
              <w:rPr>
                <w:rFonts w:ascii="Sylfaen" w:hAnsi="Sylfaen"/>
                <w:b/>
                <w:sz w:val="24"/>
                <w:szCs w:val="24"/>
              </w:rPr>
            </w:pPr>
            <w:r w:rsidRPr="00700B8B">
              <w:rPr>
                <w:rFonts w:ascii="Sylfaen" w:hAnsi="Sylfaen"/>
                <w:b/>
                <w:sz w:val="24"/>
                <w:szCs w:val="24"/>
                <w:lang w:val="ka-GE"/>
              </w:rPr>
              <w:t>სამუშაო გრაფიკი (განაკვეთი, დაწყება, დამთავრება, შესვენება) და 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8B4641" w:rsidP="008B4641">
            <w:pPr>
              <w:spacing w:line="360" w:lineRule="auto"/>
              <w:rPr>
                <w:rFonts w:ascii="Sylfaen" w:eastAsia="MS Gothic" w:hAnsi="Sylfaen"/>
                <w:sz w:val="24"/>
                <w:szCs w:val="24"/>
                <w:lang w:val="ka-GE"/>
              </w:rPr>
            </w:pPr>
            <w:r w:rsidRPr="00700B8B">
              <w:rPr>
                <w:rFonts w:ascii="Sylfaen" w:eastAsia="MS Gothic" w:hAnsi="Sylfaen"/>
                <w:sz w:val="24"/>
                <w:szCs w:val="24"/>
                <w:lang w:val="ka-GE"/>
              </w:rPr>
              <w:t>09:30-18:30</w:t>
            </w:r>
          </w:p>
          <w:p w:rsidR="008B4641" w:rsidRPr="00700B8B" w:rsidRDefault="008B4641" w:rsidP="008B4641">
            <w:pPr>
              <w:spacing w:line="360" w:lineRule="auto"/>
              <w:rPr>
                <w:rFonts w:ascii="Sylfaen" w:eastAsia="MS Gothic" w:hAnsi="Sylfaen"/>
                <w:sz w:val="24"/>
                <w:szCs w:val="24"/>
              </w:rPr>
            </w:pPr>
            <w:r w:rsidRPr="00700B8B">
              <w:rPr>
                <w:rFonts w:ascii="Sylfaen" w:eastAsia="MS Gothic" w:hAnsi="Sylfaen"/>
                <w:sz w:val="24"/>
                <w:szCs w:val="24"/>
                <w:lang w:val="ka-GE"/>
              </w:rPr>
              <w:t>13:00-14:00</w:t>
            </w:r>
          </w:p>
        </w:tc>
      </w:tr>
      <w:tr w:rsidR="008B4641" w:rsidRPr="00700B8B"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8B4641" w:rsidRPr="00700B8B" w:rsidRDefault="008B4641" w:rsidP="008C5578">
            <w:pPr>
              <w:pStyle w:val="BodyText"/>
              <w:rPr>
                <w:rFonts w:ascii="Sylfaen" w:hAnsi="Sylfaen"/>
                <w:b/>
                <w:sz w:val="24"/>
                <w:szCs w:val="24"/>
                <w:lang w:val="ka-GE"/>
              </w:rPr>
            </w:pPr>
            <w:r w:rsidRPr="00700B8B">
              <w:rPr>
                <w:rFonts w:ascii="Sylfaen" w:hAnsi="Sylfaen"/>
                <w:b/>
                <w:sz w:val="24"/>
                <w:szCs w:val="24"/>
                <w:lang w:val="ka-GE"/>
              </w:rPr>
              <w:t>თანამდებობრივი სარგოს 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8B4641" w:rsidRPr="00700B8B" w:rsidRDefault="008B4641" w:rsidP="00962D44">
            <w:pPr>
              <w:pStyle w:val="BodyText"/>
              <w:rPr>
                <w:rFonts w:ascii="Sylfaen" w:hAnsi="Sylfaen"/>
                <w:b/>
                <w:sz w:val="24"/>
                <w:szCs w:val="24"/>
                <w:lang w:val="ka-GE"/>
              </w:rPr>
            </w:pPr>
          </w:p>
        </w:tc>
      </w:tr>
      <w:tr w:rsidR="008B4641" w:rsidRPr="00700B8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8B4641" w:rsidP="008C5578">
            <w:pPr>
              <w:pStyle w:val="BodyText"/>
              <w:rPr>
                <w:rFonts w:ascii="Sylfaen" w:hAnsi="Sylfaen"/>
                <w:b/>
                <w:sz w:val="24"/>
                <w:szCs w:val="24"/>
              </w:rPr>
            </w:pPr>
            <w:r w:rsidRPr="00700B8B">
              <w:rPr>
                <w:rFonts w:ascii="Sylfaen" w:hAnsi="Sylfaen"/>
                <w:b/>
                <w:sz w:val="24"/>
                <w:szCs w:val="24"/>
                <w:lang w:val="ka-GE"/>
              </w:rPr>
              <w:lastRenderedPageBreak/>
              <w:t>თანამდებობის მიზანი</w:t>
            </w:r>
          </w:p>
        </w:tc>
      </w:tr>
      <w:tr w:rsidR="008B4641" w:rsidRPr="00700B8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A82D63" w:rsidP="008B4641">
            <w:pPr>
              <w:rPr>
                <w:rFonts w:ascii="Sylfaen" w:eastAsia="Arial Unicode MS" w:hAnsi="Sylfaen" w:cs="Arial Unicode MS"/>
                <w:sz w:val="24"/>
                <w:szCs w:val="24"/>
                <w:u w:color="000000"/>
                <w:bdr w:val="nil"/>
              </w:rPr>
            </w:pPr>
            <w:r w:rsidRPr="00700B8B">
              <w:rPr>
                <w:rFonts w:ascii="Sylfaen" w:eastAsia="Arial Unicode MS" w:hAnsi="Sylfaen" w:cs="Arial Unicode MS"/>
                <w:sz w:val="24"/>
                <w:szCs w:val="24"/>
                <w:u w:color="000000"/>
                <w:bdr w:val="nil"/>
                <w:lang w:val="ka-GE"/>
              </w:rPr>
              <w:t>სამკურნალო საშუალებების ბრუნვის (მათ შორის, ნარკოტიკული საშუალებები, ფსიქოტროპული ნივთიერებებისა და პრეკურსორების ლეგალური ბრუნვი), ასევე, ფარმაცევტული საქმიანობის  რეგულირების მექანიზმების შემუშავება/სრულყოფა,  უსაფრთხო და ეფექტურ სამკურნალო საშუალებებზე მოსახლეობის ფინანსური და გეოგრაფიული ხელმისაწვდომობის გაზრდისა და წამლის რაციონალურად, დანიშნულებისამებრ გამოყენების უზრუნველყოფის მიზნით.</w:t>
            </w:r>
          </w:p>
        </w:tc>
      </w:tr>
      <w:tr w:rsidR="008B4641" w:rsidRPr="00700B8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700B8B" w:rsidRDefault="008B4641" w:rsidP="008C5578">
            <w:pPr>
              <w:pStyle w:val="BodyText"/>
              <w:jc w:val="left"/>
              <w:rPr>
                <w:rFonts w:ascii="Sylfaen" w:hAnsi="Sylfaen"/>
                <w:b/>
                <w:sz w:val="24"/>
                <w:szCs w:val="24"/>
                <w:lang w:val="ka-GE"/>
              </w:rPr>
            </w:pPr>
            <w:r w:rsidRPr="00700B8B">
              <w:rPr>
                <w:rFonts w:ascii="Sylfaen" w:hAnsi="Sylfaen"/>
                <w:b/>
                <w:sz w:val="24"/>
                <w:szCs w:val="24"/>
                <w:lang w:val="ka-GE"/>
              </w:rPr>
              <w:t>ფუნქციები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700B8B" w:rsidRDefault="008B4641" w:rsidP="003A5F01">
            <w:pPr>
              <w:pStyle w:val="BodyText"/>
              <w:jc w:val="left"/>
              <w:rPr>
                <w:rFonts w:ascii="Sylfaen" w:hAnsi="Sylfaen"/>
                <w:b/>
                <w:sz w:val="24"/>
                <w:szCs w:val="24"/>
                <w:lang w:val="ka-GE"/>
              </w:rPr>
            </w:pPr>
            <w:r w:rsidRPr="00700B8B">
              <w:rPr>
                <w:rFonts w:ascii="Sylfaen" w:hAnsi="Sylfaen"/>
                <w:b/>
                <w:sz w:val="24"/>
                <w:szCs w:val="24"/>
                <w:lang w:val="ka-GE"/>
              </w:rPr>
              <w:t>პრიორიტეტულობა</w:t>
            </w:r>
          </w:p>
        </w:tc>
      </w:tr>
      <w:tr w:rsidR="008B4641" w:rsidRPr="00700B8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700B8B" w:rsidRDefault="00E64DD8" w:rsidP="0016142B">
            <w:pPr>
              <w:rPr>
                <w:rFonts w:ascii="Sylfaen" w:hAnsi="Sylfaen"/>
                <w:b/>
                <w:sz w:val="24"/>
                <w:szCs w:val="24"/>
              </w:rPr>
            </w:pPr>
            <w:r w:rsidRPr="00700B8B">
              <w:rPr>
                <w:rFonts w:ascii="Sylfaen" w:eastAsia="Arial Unicode MS" w:hAnsi="Sylfaen" w:cs="Arial Unicode MS"/>
                <w:sz w:val="24"/>
                <w:szCs w:val="24"/>
                <w:u w:color="000000"/>
                <w:bdr w:val="nil"/>
                <w:lang w:val="ka-GE"/>
              </w:rPr>
              <w:t>მარეგულირებელი დოკუმენტების (საქართველოს კანონების,  მთავრობის დადგენილებების, ბრძანებების) შემუშავება და სამინისტროს სტრუქტურულ ერთეულებთან და სხვა უწყებებთან შეთანხმება და პროექტების დამტკიცებისათვის  საჭირო სხვა აქტივობები.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700B8B" w:rsidRDefault="00B60305" w:rsidP="008C5578">
            <w:pPr>
              <w:pStyle w:val="BodyText"/>
              <w:jc w:val="left"/>
              <w:rPr>
                <w:rFonts w:ascii="Sylfaen" w:hAnsi="Sylfaen"/>
                <w:b/>
                <w:sz w:val="24"/>
                <w:szCs w:val="24"/>
              </w:rPr>
            </w:pPr>
            <w:r w:rsidRPr="00700B8B">
              <w:rPr>
                <w:rFonts w:ascii="Sylfaen" w:hAnsi="Sylfaen"/>
                <w:sz w:val="24"/>
                <w:szCs w:val="24"/>
                <w:lang w:val="ka-GE"/>
              </w:rPr>
              <w:t>მაღალი</w:t>
            </w:r>
          </w:p>
        </w:tc>
      </w:tr>
      <w:tr w:rsidR="008B4641" w:rsidRPr="00700B8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700B8B" w:rsidRDefault="00E64DD8" w:rsidP="008C5578">
            <w:pPr>
              <w:pStyle w:val="BodyText"/>
              <w:jc w:val="left"/>
              <w:rPr>
                <w:rFonts w:ascii="Sylfaen" w:hAnsi="Sylfaen"/>
                <w:b/>
                <w:sz w:val="24"/>
                <w:szCs w:val="24"/>
                <w:lang w:val="ka-GE"/>
              </w:rPr>
            </w:pPr>
            <w:r w:rsidRPr="00700B8B">
              <w:rPr>
                <w:rFonts w:ascii="Sylfaen" w:hAnsi="Sylfaen"/>
                <w:sz w:val="24"/>
                <w:szCs w:val="24"/>
                <w:lang w:val="ka-GE"/>
              </w:rPr>
              <w:t>სხვა უწყებებიდან წარმოდგენილი საკანონმდებლო და კანონქვემდებარე ნორმატიული აქტების ექსპერტიზა.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700B8B" w:rsidRDefault="00B60305" w:rsidP="008C5578">
            <w:pPr>
              <w:pStyle w:val="BodyText"/>
              <w:jc w:val="left"/>
              <w:rPr>
                <w:rFonts w:ascii="Sylfaen" w:hAnsi="Sylfaen"/>
                <w:b/>
                <w:sz w:val="24"/>
                <w:szCs w:val="24"/>
                <w:lang w:val="ka-GE"/>
              </w:rPr>
            </w:pPr>
            <w:r w:rsidRPr="00700B8B">
              <w:rPr>
                <w:rFonts w:ascii="Sylfaen" w:hAnsi="Sylfaen"/>
                <w:sz w:val="24"/>
                <w:szCs w:val="24"/>
                <w:lang w:val="ka-GE"/>
              </w:rPr>
              <w:t>მაღალი</w:t>
            </w:r>
          </w:p>
        </w:tc>
      </w:tr>
      <w:tr w:rsidR="008B4641" w:rsidRPr="00700B8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700B8B" w:rsidRDefault="00E64DD8" w:rsidP="008C5578">
            <w:pPr>
              <w:pStyle w:val="BodyText"/>
              <w:jc w:val="left"/>
              <w:rPr>
                <w:rFonts w:ascii="Sylfaen" w:hAnsi="Sylfaen"/>
                <w:b/>
                <w:sz w:val="24"/>
                <w:szCs w:val="24"/>
                <w:lang w:val="ka-GE"/>
              </w:rPr>
            </w:pPr>
            <w:r w:rsidRPr="00700B8B">
              <w:rPr>
                <w:rFonts w:ascii="Sylfaen" w:hAnsi="Sylfaen"/>
                <w:sz w:val="24"/>
                <w:szCs w:val="24"/>
                <w:lang w:val="ka-GE"/>
              </w:rPr>
              <w:t>კორესპონდენციის განხილვა და პასუხების მომზადება.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700B8B" w:rsidRDefault="00B60305" w:rsidP="008C5578">
            <w:pPr>
              <w:pStyle w:val="BodyText"/>
              <w:jc w:val="left"/>
              <w:rPr>
                <w:rFonts w:ascii="Sylfaen" w:hAnsi="Sylfaen"/>
                <w:b/>
                <w:sz w:val="24"/>
                <w:szCs w:val="24"/>
                <w:lang w:val="ka-GE"/>
              </w:rPr>
            </w:pPr>
            <w:r w:rsidRPr="00700B8B">
              <w:rPr>
                <w:rFonts w:ascii="Sylfaen" w:hAnsi="Sylfaen"/>
                <w:sz w:val="24"/>
                <w:szCs w:val="24"/>
                <w:lang w:val="ka-GE"/>
              </w:rPr>
              <w:t>მაღალი</w:t>
            </w:r>
          </w:p>
        </w:tc>
      </w:tr>
      <w:tr w:rsidR="008B4641" w:rsidRPr="00700B8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700B8B" w:rsidRDefault="00E64DD8" w:rsidP="008C5578">
            <w:pPr>
              <w:pStyle w:val="BodyText"/>
              <w:jc w:val="left"/>
              <w:rPr>
                <w:rFonts w:ascii="Sylfaen" w:hAnsi="Sylfaen"/>
                <w:b/>
                <w:sz w:val="24"/>
                <w:szCs w:val="24"/>
                <w:lang w:val="ka-GE"/>
              </w:rPr>
            </w:pPr>
            <w:r w:rsidRPr="00700B8B">
              <w:rPr>
                <w:rFonts w:ascii="Sylfaen" w:hAnsi="Sylfaen"/>
                <w:sz w:val="24"/>
                <w:szCs w:val="24"/>
                <w:lang w:val="ka-GE"/>
              </w:rPr>
              <w:t>ნარკომანიის წინააღმდეგ ბრძოლის სამოქმედო გეგმის შემუშავებაში მონაწილეობის მიღება და  იმ ღონისძიებების გაწერა, რომელიც სამინისტროს კომპეტენციას განეკუთვნება. შემდგომში,  გეგმით გათვალისწინებული ღონისძიებების შესრულების მონიტორინგი და ყოველკვარტალური ანგარიშის მომზადება.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700B8B" w:rsidRDefault="00B60305" w:rsidP="008C5578">
            <w:pPr>
              <w:pStyle w:val="BodyText"/>
              <w:jc w:val="left"/>
              <w:rPr>
                <w:rFonts w:ascii="Sylfaen" w:hAnsi="Sylfaen"/>
                <w:b/>
                <w:sz w:val="24"/>
                <w:szCs w:val="24"/>
                <w:lang w:val="ka-GE"/>
              </w:rPr>
            </w:pPr>
            <w:r w:rsidRPr="00700B8B">
              <w:rPr>
                <w:rFonts w:ascii="Sylfaen" w:hAnsi="Sylfaen"/>
                <w:sz w:val="24"/>
                <w:szCs w:val="24"/>
                <w:lang w:val="ka-GE"/>
              </w:rPr>
              <w:t>მაღალი</w:t>
            </w:r>
          </w:p>
        </w:tc>
      </w:tr>
      <w:tr w:rsidR="008B4641" w:rsidRPr="00700B8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700B8B" w:rsidRDefault="00E64DD8" w:rsidP="008C5578">
            <w:pPr>
              <w:pStyle w:val="BodyText"/>
              <w:jc w:val="left"/>
              <w:rPr>
                <w:rFonts w:ascii="Sylfaen" w:hAnsi="Sylfaen"/>
                <w:b/>
                <w:sz w:val="24"/>
                <w:szCs w:val="24"/>
              </w:rPr>
            </w:pPr>
            <w:r w:rsidRPr="00700B8B">
              <w:rPr>
                <w:rFonts w:ascii="Sylfaen" w:hAnsi="Sylfaen"/>
                <w:sz w:val="24"/>
                <w:szCs w:val="24"/>
                <w:lang w:val="ka-GE"/>
              </w:rPr>
              <w:t>ნარკომანიასთან ბრძოლის უწყებათაშორისი მუდმივმოქმედი საკოორდინაციო საბჭოს სამუშაო ჯგუფში მონაწილეობა სამინისტროს სახელით. კანონპროექტების მომზადება და  განსახილველად საბჭოს სხდომაზე წარდგენა.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700B8B" w:rsidRDefault="00B60305" w:rsidP="008C5578">
            <w:pPr>
              <w:pStyle w:val="BodyText"/>
              <w:jc w:val="left"/>
              <w:rPr>
                <w:rFonts w:ascii="Sylfaen" w:hAnsi="Sylfaen"/>
                <w:b/>
                <w:sz w:val="24"/>
                <w:szCs w:val="24"/>
                <w:lang w:val="ka-GE"/>
              </w:rPr>
            </w:pPr>
            <w:r w:rsidRPr="00700B8B">
              <w:rPr>
                <w:rFonts w:ascii="Sylfaen" w:hAnsi="Sylfaen"/>
                <w:sz w:val="24"/>
                <w:szCs w:val="24"/>
                <w:lang w:val="ka-GE"/>
              </w:rPr>
              <w:t>მაღალი</w:t>
            </w:r>
          </w:p>
        </w:tc>
      </w:tr>
      <w:tr w:rsidR="00E64DD8" w:rsidRPr="00700B8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E64DD8" w:rsidRPr="00700B8B" w:rsidRDefault="00E64DD8" w:rsidP="008C5578">
            <w:pPr>
              <w:pStyle w:val="BodyText"/>
              <w:jc w:val="left"/>
              <w:rPr>
                <w:rFonts w:ascii="Sylfaen" w:hAnsi="Sylfaen"/>
                <w:sz w:val="24"/>
                <w:szCs w:val="24"/>
                <w:lang w:val="ka-GE"/>
              </w:rPr>
            </w:pPr>
            <w:r w:rsidRPr="00700B8B">
              <w:rPr>
                <w:rFonts w:ascii="Sylfaen" w:hAnsi="Sylfaen"/>
                <w:sz w:val="24"/>
                <w:szCs w:val="24"/>
                <w:lang w:val="ka-GE"/>
              </w:rPr>
              <w:t>არარეგისტრირებული ფარმაცევტული პროდუქტის საქართველოში რეგისტრაციის გარეშე შემოტანის მიზანშეწონილობის განსაზღვის მიზნით წარმოდგენილი დოკუმენტაციის განხილვა და დასკვნის მომზადება.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E64DD8" w:rsidRPr="00700B8B" w:rsidRDefault="00B60305" w:rsidP="008C5578">
            <w:pPr>
              <w:pStyle w:val="BodyText"/>
              <w:jc w:val="left"/>
              <w:rPr>
                <w:rFonts w:ascii="Sylfaen" w:hAnsi="Sylfaen"/>
                <w:b/>
                <w:sz w:val="24"/>
                <w:szCs w:val="24"/>
                <w:lang w:val="ka-GE"/>
              </w:rPr>
            </w:pPr>
            <w:r w:rsidRPr="00700B8B">
              <w:rPr>
                <w:rFonts w:ascii="Sylfaen" w:hAnsi="Sylfaen"/>
                <w:sz w:val="24"/>
                <w:szCs w:val="24"/>
                <w:lang w:val="ka-GE"/>
              </w:rPr>
              <w:t>მაღალი</w:t>
            </w:r>
          </w:p>
        </w:tc>
      </w:tr>
      <w:tr w:rsidR="00E64DD8" w:rsidRPr="00700B8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E64DD8" w:rsidRPr="00700B8B" w:rsidRDefault="00E64DD8" w:rsidP="008C5578">
            <w:pPr>
              <w:pStyle w:val="BodyText"/>
              <w:jc w:val="left"/>
              <w:rPr>
                <w:rFonts w:ascii="Sylfaen" w:hAnsi="Sylfaen"/>
                <w:sz w:val="24"/>
                <w:szCs w:val="24"/>
                <w:lang w:val="ka-GE"/>
              </w:rPr>
            </w:pPr>
            <w:r w:rsidRPr="00700B8B">
              <w:rPr>
                <w:rFonts w:ascii="Sylfaen" w:hAnsi="Sylfaen"/>
                <w:sz w:val="24"/>
                <w:szCs w:val="24"/>
                <w:lang w:val="ka-GE"/>
              </w:rPr>
              <w:t>სხვადასხვა სამუშაო ჯგუფში მონაწილეობა.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E64DD8" w:rsidRPr="00700B8B" w:rsidRDefault="00B60305" w:rsidP="008C5578">
            <w:pPr>
              <w:pStyle w:val="BodyText"/>
              <w:jc w:val="left"/>
              <w:rPr>
                <w:rFonts w:ascii="Sylfaen" w:hAnsi="Sylfaen"/>
                <w:b/>
                <w:sz w:val="24"/>
                <w:szCs w:val="24"/>
                <w:lang w:val="ka-GE"/>
              </w:rPr>
            </w:pPr>
            <w:r w:rsidRPr="00700B8B">
              <w:rPr>
                <w:rFonts w:ascii="Sylfaen" w:hAnsi="Sylfaen"/>
                <w:sz w:val="24"/>
                <w:szCs w:val="24"/>
                <w:lang w:val="ka-GE"/>
              </w:rPr>
              <w:t>მაღალი</w:t>
            </w:r>
          </w:p>
        </w:tc>
      </w:tr>
      <w:tr w:rsidR="008B4641" w:rsidRPr="00700B8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8B4641" w:rsidP="008C5578">
            <w:pPr>
              <w:pStyle w:val="BodyText"/>
              <w:jc w:val="left"/>
              <w:rPr>
                <w:rFonts w:ascii="Sylfaen" w:hAnsi="Sylfaen"/>
                <w:b/>
                <w:sz w:val="24"/>
                <w:szCs w:val="24"/>
                <w:lang w:val="ka-GE"/>
              </w:rPr>
            </w:pPr>
            <w:r w:rsidRPr="00700B8B">
              <w:rPr>
                <w:rFonts w:ascii="Sylfaen" w:hAnsi="Sylfaen"/>
                <w:b/>
                <w:sz w:val="24"/>
                <w:szCs w:val="24"/>
                <w:lang w:val="ka-GE"/>
              </w:rPr>
              <w:t>დაკისრებული მოვალეობების შესრულებისას ურთიერთობა აქვს (შიდა და გარე)</w:t>
            </w:r>
          </w:p>
        </w:tc>
      </w:tr>
      <w:tr w:rsidR="008B4641" w:rsidRPr="00700B8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393AB9" w:rsidP="00393AB9">
            <w:pPr>
              <w:pStyle w:val="BodyA"/>
              <w:spacing w:line="360" w:lineRule="auto"/>
              <w:rPr>
                <w:rFonts w:ascii="Sylfaen" w:hAnsi="Sylfaen"/>
                <w:color w:val="auto"/>
                <w:sz w:val="24"/>
                <w:szCs w:val="24"/>
              </w:rPr>
            </w:pPr>
            <w:r w:rsidRPr="00700B8B">
              <w:rPr>
                <w:rFonts w:ascii="Sylfaen" w:hAnsi="Sylfaen"/>
                <w:color w:val="auto"/>
                <w:sz w:val="24"/>
                <w:szCs w:val="24"/>
                <w:lang w:val="ka-GE"/>
              </w:rPr>
              <w:t>იურიდიული დეპარტამენტი</w:t>
            </w:r>
          </w:p>
        </w:tc>
      </w:tr>
      <w:tr w:rsidR="008B4641" w:rsidRPr="00700B8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393AB9" w:rsidP="00393AB9">
            <w:pPr>
              <w:pStyle w:val="BodyA"/>
              <w:spacing w:line="360" w:lineRule="auto"/>
              <w:rPr>
                <w:rFonts w:ascii="Sylfaen" w:hAnsi="Sylfaen"/>
                <w:color w:val="auto"/>
                <w:sz w:val="24"/>
                <w:szCs w:val="24"/>
              </w:rPr>
            </w:pPr>
            <w:r w:rsidRPr="00700B8B">
              <w:rPr>
                <w:rFonts w:ascii="Sylfaen" w:hAnsi="Sylfaen"/>
                <w:color w:val="auto"/>
                <w:sz w:val="24"/>
                <w:szCs w:val="24"/>
                <w:lang w:val="ka-GE"/>
              </w:rPr>
              <w:t>სსიპ-სამედიცინო საქმიანობის სახელმწიფო რეგულირების სააგენტო</w:t>
            </w:r>
          </w:p>
        </w:tc>
      </w:tr>
      <w:tr w:rsidR="008B4641" w:rsidRPr="00700B8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393AB9" w:rsidP="00393AB9">
            <w:pPr>
              <w:pStyle w:val="BodyA"/>
              <w:spacing w:line="360" w:lineRule="auto"/>
              <w:rPr>
                <w:rFonts w:ascii="Sylfaen" w:hAnsi="Sylfaen"/>
                <w:color w:val="auto"/>
                <w:sz w:val="24"/>
                <w:szCs w:val="24"/>
              </w:rPr>
            </w:pPr>
            <w:r w:rsidRPr="00700B8B">
              <w:rPr>
                <w:rFonts w:ascii="Sylfaen" w:hAnsi="Sylfaen"/>
                <w:color w:val="auto"/>
                <w:sz w:val="24"/>
                <w:szCs w:val="24"/>
                <w:lang w:val="ka-GE"/>
              </w:rPr>
              <w:t xml:space="preserve">სსიპ-ლ.საყვარელიძის სახელობის „დაავადებათა კონტროლისა </w:t>
            </w:r>
            <w:r w:rsidRPr="00700B8B">
              <w:rPr>
                <w:rFonts w:ascii="Sylfaen" w:eastAsia="Times New Roman" w:hAnsi="Sylfaen" w:cs="Sylfaen"/>
                <w:sz w:val="24"/>
                <w:szCs w:val="24"/>
                <w:lang w:val="ka-GE"/>
              </w:rPr>
              <w:t>და</w:t>
            </w:r>
            <w:r w:rsidRPr="00700B8B">
              <w:rPr>
                <w:rFonts w:ascii="Sylfaen" w:eastAsia="Times New Roman" w:hAnsi="Sylfaen" w:cs="Times New Roman"/>
                <w:sz w:val="24"/>
                <w:szCs w:val="24"/>
                <w:lang w:val="ka-GE"/>
              </w:rPr>
              <w:t xml:space="preserve"> </w:t>
            </w:r>
            <w:r w:rsidRPr="00700B8B">
              <w:rPr>
                <w:rFonts w:ascii="Sylfaen" w:eastAsia="Times New Roman" w:hAnsi="Sylfaen" w:cs="Sylfaen"/>
                <w:sz w:val="24"/>
                <w:szCs w:val="24"/>
                <w:lang w:val="ka-GE"/>
              </w:rPr>
              <w:t>საზოგადოებრივი</w:t>
            </w:r>
            <w:r w:rsidRPr="00700B8B">
              <w:rPr>
                <w:rFonts w:ascii="Sylfaen" w:eastAsia="Times New Roman" w:hAnsi="Sylfaen" w:cs="Times New Roman"/>
                <w:sz w:val="24"/>
                <w:szCs w:val="24"/>
                <w:lang w:val="ka-GE"/>
              </w:rPr>
              <w:t xml:space="preserve"> </w:t>
            </w:r>
            <w:r w:rsidRPr="00700B8B">
              <w:rPr>
                <w:rFonts w:ascii="Sylfaen" w:eastAsia="Times New Roman" w:hAnsi="Sylfaen" w:cs="Sylfaen"/>
                <w:sz w:val="24"/>
                <w:szCs w:val="24"/>
                <w:lang w:val="ka-GE"/>
              </w:rPr>
              <w:lastRenderedPageBreak/>
              <w:t>ჯანმრთელობის</w:t>
            </w:r>
            <w:r w:rsidRPr="00700B8B">
              <w:rPr>
                <w:rFonts w:ascii="Sylfaen" w:eastAsia="Times New Roman" w:hAnsi="Sylfaen" w:cs="Times New Roman"/>
                <w:sz w:val="24"/>
                <w:szCs w:val="24"/>
                <w:lang w:val="ka-GE"/>
              </w:rPr>
              <w:t xml:space="preserve"> </w:t>
            </w:r>
            <w:r w:rsidRPr="00700B8B">
              <w:rPr>
                <w:rFonts w:ascii="Sylfaen" w:eastAsia="Times New Roman" w:hAnsi="Sylfaen" w:cs="Sylfaen"/>
                <w:sz w:val="24"/>
                <w:szCs w:val="24"/>
                <w:lang w:val="ka-GE"/>
              </w:rPr>
              <w:t>ეროვნული</w:t>
            </w:r>
            <w:r w:rsidRPr="00700B8B">
              <w:rPr>
                <w:rFonts w:ascii="Sylfaen" w:eastAsia="Times New Roman" w:hAnsi="Sylfaen" w:cs="Times New Roman"/>
                <w:sz w:val="24"/>
                <w:szCs w:val="24"/>
                <w:lang w:val="ka-GE"/>
              </w:rPr>
              <w:t xml:space="preserve"> </w:t>
            </w:r>
            <w:r w:rsidRPr="00700B8B">
              <w:rPr>
                <w:rFonts w:ascii="Sylfaen" w:eastAsia="Times New Roman" w:hAnsi="Sylfaen" w:cs="Sylfaen"/>
                <w:sz w:val="24"/>
                <w:szCs w:val="24"/>
                <w:lang w:val="ka-GE"/>
              </w:rPr>
              <w:t>ცენტრი“</w:t>
            </w:r>
          </w:p>
        </w:tc>
      </w:tr>
      <w:tr w:rsidR="005C32E9" w:rsidRPr="00700B8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393AB9" w:rsidRPr="00700B8B" w:rsidRDefault="00393AB9" w:rsidP="00393AB9">
            <w:pPr>
              <w:pStyle w:val="BodyA"/>
              <w:spacing w:line="360" w:lineRule="auto"/>
              <w:rPr>
                <w:rFonts w:ascii="Sylfaen" w:hAnsi="Sylfaen"/>
                <w:color w:val="auto"/>
                <w:sz w:val="24"/>
                <w:szCs w:val="24"/>
              </w:rPr>
            </w:pPr>
            <w:r w:rsidRPr="00700B8B">
              <w:rPr>
                <w:rFonts w:ascii="Sylfaen" w:hAnsi="Sylfaen"/>
                <w:color w:val="auto"/>
                <w:sz w:val="24"/>
                <w:szCs w:val="24"/>
                <w:lang w:val="ka-GE"/>
              </w:rPr>
              <w:lastRenderedPageBreak/>
              <w:t>საქართველოს იუსტიციის სამინისტრო</w:t>
            </w:r>
          </w:p>
          <w:p w:rsidR="005C32E9" w:rsidRPr="00700B8B" w:rsidRDefault="00393AB9" w:rsidP="00393AB9">
            <w:pPr>
              <w:pStyle w:val="BodyA"/>
              <w:spacing w:line="360" w:lineRule="auto"/>
              <w:rPr>
                <w:rFonts w:ascii="Sylfaen" w:hAnsi="Sylfaen"/>
                <w:color w:val="auto"/>
                <w:sz w:val="24"/>
                <w:szCs w:val="24"/>
              </w:rPr>
            </w:pPr>
            <w:r w:rsidRPr="00700B8B">
              <w:rPr>
                <w:rFonts w:ascii="Sylfaen" w:hAnsi="Sylfaen"/>
                <w:color w:val="auto"/>
                <w:sz w:val="24"/>
                <w:szCs w:val="24"/>
                <w:lang w:val="ka-GE"/>
              </w:rPr>
              <w:t>საქართველოს შინაგან საქმეთა სამინისტრო</w:t>
            </w:r>
          </w:p>
        </w:tc>
      </w:tr>
      <w:tr w:rsidR="005C32E9" w:rsidRPr="00700B8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C32E9" w:rsidRPr="00700B8B" w:rsidRDefault="00393AB9" w:rsidP="00393AB9">
            <w:pPr>
              <w:pStyle w:val="BodyA"/>
              <w:spacing w:line="360" w:lineRule="auto"/>
              <w:rPr>
                <w:rFonts w:ascii="Sylfaen" w:hAnsi="Sylfaen"/>
                <w:color w:val="auto"/>
                <w:sz w:val="24"/>
                <w:szCs w:val="24"/>
              </w:rPr>
            </w:pPr>
            <w:r w:rsidRPr="00700B8B">
              <w:rPr>
                <w:rFonts w:ascii="Sylfaen" w:hAnsi="Sylfaen"/>
                <w:color w:val="auto"/>
                <w:sz w:val="24"/>
                <w:szCs w:val="24"/>
                <w:lang w:val="ka-GE"/>
              </w:rPr>
              <w:t>საქართველოს ეკონომიკის სამინისტრო</w:t>
            </w:r>
          </w:p>
        </w:tc>
      </w:tr>
      <w:tr w:rsidR="005C32E9" w:rsidRPr="00700B8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C32E9" w:rsidRPr="00700B8B" w:rsidRDefault="00393AB9" w:rsidP="00393AB9">
            <w:pPr>
              <w:pStyle w:val="BodyA"/>
              <w:spacing w:line="360" w:lineRule="auto"/>
              <w:rPr>
                <w:rFonts w:ascii="Sylfaen" w:hAnsi="Sylfaen"/>
                <w:color w:val="auto"/>
                <w:sz w:val="24"/>
                <w:szCs w:val="24"/>
              </w:rPr>
            </w:pPr>
            <w:r w:rsidRPr="00700B8B">
              <w:rPr>
                <w:rFonts w:ascii="Sylfaen" w:hAnsi="Sylfaen"/>
                <w:color w:val="auto"/>
                <w:sz w:val="24"/>
                <w:szCs w:val="24"/>
                <w:lang w:val="ka-GE"/>
              </w:rPr>
              <w:t>საქართველოს ფინანსთა სამინისტრო</w:t>
            </w:r>
          </w:p>
        </w:tc>
      </w:tr>
      <w:tr w:rsidR="005C32E9" w:rsidRPr="00700B8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C32E9" w:rsidRPr="00700B8B" w:rsidRDefault="00393AB9" w:rsidP="00393AB9">
            <w:pPr>
              <w:pStyle w:val="BodyA"/>
              <w:spacing w:line="360" w:lineRule="auto"/>
              <w:rPr>
                <w:rFonts w:ascii="Sylfaen" w:hAnsi="Sylfaen"/>
                <w:color w:val="auto"/>
                <w:sz w:val="24"/>
                <w:szCs w:val="24"/>
              </w:rPr>
            </w:pPr>
            <w:r w:rsidRPr="00700B8B">
              <w:rPr>
                <w:rFonts w:ascii="Sylfaen" w:hAnsi="Sylfaen"/>
                <w:color w:val="auto"/>
                <w:sz w:val="24"/>
                <w:szCs w:val="24"/>
                <w:lang w:val="ka-GE"/>
              </w:rPr>
              <w:t>საქართველოს გარემოს დაცვისა და ბუნებრივი რესურსების სამინისტრო</w:t>
            </w:r>
          </w:p>
        </w:tc>
      </w:tr>
      <w:tr w:rsidR="00393AB9" w:rsidRPr="00700B8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393AB9" w:rsidRPr="00700B8B" w:rsidRDefault="00393AB9" w:rsidP="00393AB9">
            <w:pPr>
              <w:pStyle w:val="BodyA"/>
              <w:spacing w:line="360" w:lineRule="auto"/>
              <w:rPr>
                <w:rFonts w:ascii="Sylfaen" w:eastAsia="Times New Roman" w:hAnsi="Sylfaen" w:cs="Sylfaen"/>
                <w:sz w:val="24"/>
                <w:szCs w:val="24"/>
              </w:rPr>
            </w:pPr>
            <w:r w:rsidRPr="00700B8B">
              <w:rPr>
                <w:rFonts w:ascii="Sylfaen" w:eastAsia="Times New Roman" w:hAnsi="Sylfaen" w:cs="Sylfaen"/>
                <w:sz w:val="24"/>
                <w:szCs w:val="24"/>
                <w:lang w:val="ka-GE"/>
              </w:rPr>
              <w:t>დარგობრივი ასოციაციები</w:t>
            </w:r>
          </w:p>
        </w:tc>
      </w:tr>
      <w:tr w:rsidR="008B4641" w:rsidRPr="00700B8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8B4641" w:rsidP="008C5578">
            <w:pPr>
              <w:pStyle w:val="BodyText"/>
              <w:jc w:val="left"/>
              <w:rPr>
                <w:rFonts w:ascii="Sylfaen" w:hAnsi="Sylfaen"/>
                <w:b/>
                <w:sz w:val="24"/>
                <w:szCs w:val="24"/>
                <w:lang w:val="ka-GE"/>
              </w:rPr>
            </w:pPr>
            <w:r w:rsidRPr="00700B8B">
              <w:rPr>
                <w:rFonts w:ascii="Sylfaen" w:hAnsi="Sylfaen"/>
                <w:b/>
                <w:sz w:val="24"/>
                <w:szCs w:val="24"/>
                <w:lang w:val="ka-GE"/>
              </w:rPr>
              <w:t xml:space="preserve">ანგარიშგება </w:t>
            </w:r>
          </w:p>
        </w:tc>
      </w:tr>
      <w:tr w:rsidR="008B4641" w:rsidRPr="00700B8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393AB9" w:rsidP="008C5578">
            <w:pPr>
              <w:pStyle w:val="BodyText"/>
              <w:jc w:val="left"/>
              <w:rPr>
                <w:rFonts w:ascii="Sylfaen" w:hAnsi="Sylfaen"/>
                <w:b/>
                <w:sz w:val="24"/>
                <w:szCs w:val="24"/>
                <w:lang w:val="ka-GE"/>
              </w:rPr>
            </w:pPr>
            <w:r w:rsidRPr="00700B8B">
              <w:rPr>
                <w:rFonts w:ascii="Sylfaen" w:hAnsi="Sylfaen"/>
                <w:sz w:val="24"/>
                <w:szCs w:val="24"/>
                <w:lang w:val="ka-GE"/>
              </w:rPr>
              <w:t>ყოველთვიურად, წერილობითი ანგარიში დეპარტამენტის უფროსის სახელზე, საანგარიშო პერიოდში შესრულებული სამუშაოს თაობაზე.</w:t>
            </w:r>
          </w:p>
        </w:tc>
      </w:tr>
    </w:tbl>
    <w:p w:rsidR="005D776B" w:rsidRPr="00700B8B" w:rsidRDefault="005D776B" w:rsidP="0074698E">
      <w:pPr>
        <w:pStyle w:val="BodyTextIndent2"/>
        <w:tabs>
          <w:tab w:val="left" w:pos="4503"/>
        </w:tabs>
        <w:spacing w:line="240" w:lineRule="auto"/>
        <w:ind w:left="0"/>
        <w:rPr>
          <w:rFonts w:ascii="Sylfaen" w:hAnsi="Sylfaen"/>
          <w:b/>
          <w:szCs w:val="24"/>
          <w:lang w:val="ka-GE"/>
        </w:rPr>
      </w:pPr>
    </w:p>
    <w:p w:rsidR="0074698E" w:rsidRPr="00700B8B" w:rsidRDefault="0074698E" w:rsidP="0074698E">
      <w:pPr>
        <w:pStyle w:val="BodyTextIndent2"/>
        <w:tabs>
          <w:tab w:val="left" w:pos="4503"/>
        </w:tabs>
        <w:spacing w:line="240" w:lineRule="auto"/>
        <w:ind w:left="0"/>
        <w:rPr>
          <w:rFonts w:ascii="Sylfaen" w:hAnsi="Sylfaen"/>
          <w:b/>
          <w:szCs w:val="24"/>
          <w:lang w:val="ka-GE"/>
        </w:rPr>
      </w:pPr>
      <w:r w:rsidRPr="00700B8B">
        <w:rPr>
          <w:rFonts w:ascii="Sylfaen" w:hAnsi="Sylfaen"/>
          <w:b/>
          <w:szCs w:val="24"/>
          <w:lang w:val="ka-GE"/>
        </w:rPr>
        <w:t xml:space="preserve">საკვალიფიკაციო მოთხოვნები </w:t>
      </w:r>
    </w:p>
    <w:p w:rsidR="005D776B" w:rsidRPr="00700B8B" w:rsidRDefault="005D776B" w:rsidP="0074698E">
      <w:pPr>
        <w:pStyle w:val="BodyTextIndent2"/>
        <w:tabs>
          <w:tab w:val="left" w:pos="4503"/>
        </w:tabs>
        <w:spacing w:line="240" w:lineRule="auto"/>
        <w:ind w:left="0"/>
        <w:rPr>
          <w:rFonts w:ascii="Sylfaen" w:hAnsi="Sylfaen"/>
          <w:b/>
          <w:szCs w:val="24"/>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860"/>
        <w:gridCol w:w="5029"/>
      </w:tblGrid>
      <w:tr w:rsidR="007275E6" w:rsidRPr="00700B8B" w:rsidTr="007275E6">
        <w:trPr>
          <w:trHeight w:val="271"/>
        </w:trPr>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700B8B" w:rsidRDefault="007275E6" w:rsidP="00CF5A1A">
            <w:pPr>
              <w:tabs>
                <w:tab w:val="left" w:pos="-1908"/>
              </w:tabs>
              <w:spacing w:after="0"/>
              <w:jc w:val="center"/>
              <w:rPr>
                <w:rFonts w:ascii="Sylfaen" w:hAnsi="Sylfaen"/>
                <w:b/>
                <w:sz w:val="24"/>
                <w:szCs w:val="24"/>
                <w:lang w:val="ka-GE"/>
              </w:rPr>
            </w:pPr>
            <w:r w:rsidRPr="00700B8B">
              <w:rPr>
                <w:rFonts w:ascii="Sylfaen" w:hAnsi="Sylfaen"/>
                <w:b/>
                <w:sz w:val="24"/>
                <w:szCs w:val="24"/>
                <w:lang w:val="ka-GE"/>
              </w:rPr>
              <w:t>განათლება</w:t>
            </w:r>
          </w:p>
        </w:tc>
      </w:tr>
      <w:tr w:rsidR="007275E6" w:rsidRPr="00700B8B"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700B8B" w:rsidRDefault="007275E6" w:rsidP="007275E6">
            <w:pPr>
              <w:tabs>
                <w:tab w:val="left" w:pos="4536"/>
              </w:tabs>
              <w:spacing w:after="0"/>
              <w:rPr>
                <w:rFonts w:ascii="Sylfaen" w:hAnsi="Sylfaen"/>
                <w:sz w:val="24"/>
                <w:szCs w:val="24"/>
              </w:rPr>
            </w:pPr>
            <w:r w:rsidRPr="00700B8B">
              <w:rPr>
                <w:rFonts w:ascii="Sylfaen" w:hAnsi="Sylfaen"/>
                <w:b/>
                <w:sz w:val="24"/>
                <w:szCs w:val="24"/>
                <w:lang w:val="ka-GE"/>
              </w:rPr>
              <w:t>აუცილებელი:</w:t>
            </w:r>
            <w:r w:rsidRPr="00700B8B">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700B8B" w:rsidRDefault="007275E6" w:rsidP="007275E6">
            <w:pPr>
              <w:tabs>
                <w:tab w:val="left" w:pos="4536"/>
              </w:tabs>
              <w:spacing w:after="0"/>
              <w:rPr>
                <w:rFonts w:ascii="Sylfaen" w:hAnsi="Sylfaen" w:cs="Sylfaen"/>
                <w:sz w:val="24"/>
                <w:szCs w:val="24"/>
              </w:rPr>
            </w:pPr>
            <w:r w:rsidRPr="00700B8B">
              <w:rPr>
                <w:rFonts w:ascii="Sylfaen" w:hAnsi="Sylfaen" w:cs="Sylfaen"/>
                <w:b/>
                <w:sz w:val="24"/>
                <w:szCs w:val="24"/>
                <w:lang w:val="ka-GE"/>
              </w:rPr>
              <w:t xml:space="preserve">სასურველი: </w:t>
            </w:r>
          </w:p>
        </w:tc>
      </w:tr>
      <w:tr w:rsidR="007275E6" w:rsidRPr="00700B8B" w:rsidTr="005D776B">
        <w:trPr>
          <w:trHeight w:val="33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700B8B" w:rsidRDefault="007275E6" w:rsidP="007275E6">
            <w:pPr>
              <w:tabs>
                <w:tab w:val="left" w:pos="4536"/>
              </w:tabs>
              <w:spacing w:after="0"/>
              <w:rPr>
                <w:rFonts w:ascii="Sylfaen" w:hAnsi="Sylfaen"/>
                <w:sz w:val="24"/>
                <w:szCs w:val="24"/>
                <w:lang w:val="ka-GE"/>
              </w:rPr>
            </w:pPr>
            <w:r w:rsidRPr="00700B8B">
              <w:rPr>
                <w:rFonts w:ascii="Sylfaen" w:hAnsi="Sylfaen"/>
                <w:sz w:val="24"/>
                <w:szCs w:val="24"/>
                <w:lang w:val="ka-GE"/>
              </w:rPr>
              <w:t>პროფესიული განათლების დონე :</w:t>
            </w:r>
            <w:r w:rsidRPr="00700B8B">
              <w:rPr>
                <w:rFonts w:ascii="Sylfaen" w:hAnsi="Sylfaen"/>
                <w:sz w:val="24"/>
                <w:szCs w:val="24"/>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700B8B" w:rsidRDefault="00E035B4" w:rsidP="00E035B4">
            <w:pPr>
              <w:tabs>
                <w:tab w:val="left" w:pos="4536"/>
              </w:tabs>
              <w:spacing w:after="0"/>
              <w:rPr>
                <w:rFonts w:ascii="Sylfaen" w:hAnsi="Sylfaen" w:cs="Sylfaen"/>
                <w:sz w:val="24"/>
                <w:szCs w:val="24"/>
                <w:lang w:val="ka-GE"/>
              </w:rPr>
            </w:pPr>
            <w:r w:rsidRPr="00700B8B">
              <w:rPr>
                <w:rFonts w:ascii="Sylfaen" w:hAnsi="Sylfaen"/>
                <w:sz w:val="24"/>
                <w:szCs w:val="24"/>
                <w:lang w:val="ka-GE"/>
              </w:rPr>
              <w:t>პროფესიული განათლების დონე :</w:t>
            </w:r>
            <w:r w:rsidRPr="00700B8B">
              <w:rPr>
                <w:rFonts w:ascii="Sylfaen" w:hAnsi="Sylfaen"/>
                <w:sz w:val="24"/>
                <w:szCs w:val="24"/>
              </w:rPr>
              <w:t xml:space="preserve"> </w:t>
            </w:r>
          </w:p>
        </w:tc>
      </w:tr>
      <w:tr w:rsidR="005D776B" w:rsidRPr="00700B8B" w:rsidTr="005D776B">
        <w:trPr>
          <w:trHeight w:val="66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700B8B" w:rsidRDefault="0016142B" w:rsidP="0016142B">
            <w:pPr>
              <w:tabs>
                <w:tab w:val="left" w:pos="4536"/>
              </w:tabs>
              <w:spacing w:after="0"/>
              <w:rPr>
                <w:rFonts w:ascii="Sylfaen" w:hAnsi="Sylfaen"/>
                <w:sz w:val="24"/>
                <w:szCs w:val="24"/>
              </w:rPr>
            </w:pPr>
            <w:r w:rsidRPr="00700B8B">
              <w:rPr>
                <w:rFonts w:ascii="Sylfaen" w:eastAsia="MS Gothic" w:hAnsi="Sylfaen"/>
                <w:sz w:val="24"/>
                <w:szCs w:val="24"/>
                <w:lang w:val="ka-GE"/>
              </w:rPr>
              <w:t>მაგისტრის ხარისხი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700B8B" w:rsidRDefault="0016142B" w:rsidP="0016142B">
            <w:pPr>
              <w:tabs>
                <w:tab w:val="left" w:pos="4536"/>
              </w:tabs>
              <w:spacing w:after="0"/>
              <w:rPr>
                <w:rFonts w:ascii="Sylfaen" w:hAnsi="Sylfaen"/>
                <w:sz w:val="24"/>
                <w:szCs w:val="24"/>
                <w:lang w:val="ka-GE"/>
              </w:rPr>
            </w:pPr>
            <w:r w:rsidRPr="00700B8B">
              <w:rPr>
                <w:rFonts w:ascii="Sylfaen" w:eastAsia="MS Gothic" w:hAnsi="Sylfaen"/>
                <w:sz w:val="24"/>
                <w:szCs w:val="24"/>
                <w:lang w:val="ka-GE"/>
              </w:rPr>
              <w:t>მაგისტრის ხარისხი</w:t>
            </w:r>
          </w:p>
        </w:tc>
      </w:tr>
      <w:tr w:rsidR="00B313DF" w:rsidRPr="00700B8B" w:rsidTr="005D776B">
        <w:trPr>
          <w:trHeight w:val="357"/>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700B8B" w:rsidRDefault="00B313DF" w:rsidP="007275E6">
            <w:pPr>
              <w:tabs>
                <w:tab w:val="left" w:pos="4536"/>
              </w:tabs>
              <w:spacing w:after="0"/>
              <w:rPr>
                <w:rFonts w:ascii="Sylfaen" w:hAnsi="Sylfaen"/>
                <w:sz w:val="24"/>
                <w:szCs w:val="24"/>
                <w:lang w:val="ka-GE"/>
              </w:rPr>
            </w:pPr>
            <w:r w:rsidRPr="00700B8B">
              <w:rPr>
                <w:rFonts w:ascii="Sylfaen" w:hAnsi="Sylfaen" w:cs="Sylfaen"/>
                <w:sz w:val="24"/>
                <w:szCs w:val="24"/>
                <w:lang w:val="ka-GE"/>
              </w:rPr>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700B8B" w:rsidRDefault="00B313DF" w:rsidP="00E035B4">
            <w:pPr>
              <w:tabs>
                <w:tab w:val="left" w:pos="4536"/>
              </w:tabs>
              <w:spacing w:after="0"/>
              <w:rPr>
                <w:rFonts w:ascii="Sylfaen" w:hAnsi="Sylfaen"/>
                <w:sz w:val="24"/>
                <w:szCs w:val="24"/>
                <w:lang w:val="ka-GE"/>
              </w:rPr>
            </w:pPr>
            <w:r w:rsidRPr="00700B8B">
              <w:rPr>
                <w:rFonts w:ascii="Sylfaen" w:hAnsi="Sylfaen" w:cs="Sylfaen"/>
                <w:sz w:val="24"/>
                <w:szCs w:val="24"/>
                <w:lang w:val="ka-GE"/>
              </w:rPr>
              <w:t xml:space="preserve">განათლების სფერო: </w:t>
            </w:r>
          </w:p>
        </w:tc>
      </w:tr>
      <w:tr w:rsidR="005D776B" w:rsidRPr="00700B8B" w:rsidTr="00B313DF">
        <w:trPr>
          <w:trHeight w:val="634"/>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700B8B" w:rsidRDefault="0016142B" w:rsidP="0016142B">
            <w:pPr>
              <w:spacing w:before="120"/>
              <w:rPr>
                <w:rFonts w:ascii="Sylfaen" w:hAnsi="Sylfaen" w:cs="Sylfaen"/>
                <w:sz w:val="24"/>
                <w:szCs w:val="24"/>
                <w:lang w:val="ka-GE"/>
              </w:rPr>
            </w:pPr>
            <w:r w:rsidRPr="00700B8B">
              <w:rPr>
                <w:rFonts w:ascii="Sylfaen" w:eastAsia="MS Gothic" w:hAnsi="Sylfaen"/>
                <w:sz w:val="24"/>
                <w:szCs w:val="24"/>
                <w:lang w:val="ka-GE"/>
              </w:rPr>
              <w:t>ჯანდაცვა (საზოგადოებრივი ჯანდაცვა ან მედიცინა)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700B8B" w:rsidRDefault="005D776B" w:rsidP="00CF5A1A">
            <w:pPr>
              <w:tabs>
                <w:tab w:val="left" w:pos="4536"/>
              </w:tabs>
              <w:spacing w:after="0"/>
              <w:rPr>
                <w:rFonts w:ascii="Sylfaen" w:hAnsi="Sylfaen" w:cs="Sylfaen"/>
                <w:sz w:val="24"/>
                <w:szCs w:val="24"/>
                <w:lang w:val="ka-GE"/>
              </w:rPr>
            </w:pPr>
          </w:p>
        </w:tc>
      </w:tr>
      <w:tr w:rsidR="00B313DF" w:rsidRPr="00700B8B" w:rsidTr="005D776B">
        <w:trPr>
          <w:trHeight w:val="4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313DF" w:rsidRPr="00700B8B" w:rsidRDefault="00B313DF" w:rsidP="007275E6">
            <w:pPr>
              <w:tabs>
                <w:tab w:val="left" w:pos="4536"/>
              </w:tabs>
              <w:spacing w:after="0"/>
              <w:rPr>
                <w:rFonts w:ascii="Sylfaen" w:hAnsi="Sylfaen"/>
                <w:sz w:val="24"/>
                <w:szCs w:val="24"/>
              </w:rPr>
            </w:pPr>
            <w:r w:rsidRPr="00700B8B">
              <w:rPr>
                <w:rFonts w:ascii="Sylfaen" w:hAnsi="Sylfaen" w:cs="Sylfaen"/>
                <w:sz w:val="24"/>
                <w:szCs w:val="24"/>
                <w:lang w:val="ka-GE"/>
              </w:rPr>
              <w:t>დამატებითი ლიცენზიები, სერტიფიკატები:</w:t>
            </w:r>
          </w:p>
          <w:p w:rsidR="00B313DF" w:rsidRPr="00700B8B" w:rsidRDefault="00B313DF" w:rsidP="00CF5A1A">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700B8B" w:rsidRDefault="00B313DF" w:rsidP="00E035B4">
            <w:pPr>
              <w:tabs>
                <w:tab w:val="left" w:pos="4536"/>
              </w:tabs>
              <w:spacing w:after="0"/>
              <w:rPr>
                <w:rFonts w:ascii="Sylfaen" w:hAnsi="Sylfaen" w:cs="Sylfaen"/>
                <w:sz w:val="24"/>
                <w:szCs w:val="24"/>
              </w:rPr>
            </w:pPr>
            <w:r w:rsidRPr="00700B8B">
              <w:rPr>
                <w:rFonts w:ascii="Sylfaen" w:hAnsi="Sylfaen" w:cs="Sylfaen"/>
                <w:sz w:val="24"/>
                <w:szCs w:val="24"/>
                <w:lang w:val="ka-GE"/>
              </w:rPr>
              <w:t>დამატებითი ლიცენზიები, სერტიფიკატები:</w:t>
            </w:r>
            <w:r w:rsidR="0016142B" w:rsidRPr="00700B8B">
              <w:rPr>
                <w:rFonts w:ascii="Sylfaen" w:hAnsi="Sylfaen" w:cs="Sylfaen"/>
                <w:sz w:val="24"/>
                <w:szCs w:val="24"/>
              </w:rPr>
              <w:t xml:space="preserve">  </w:t>
            </w:r>
          </w:p>
          <w:p w:rsidR="0016142B" w:rsidRPr="00700B8B" w:rsidRDefault="0016142B" w:rsidP="0016142B">
            <w:pPr>
              <w:spacing w:before="120"/>
              <w:rPr>
                <w:rFonts w:ascii="Sylfaen" w:eastAsia="MS Gothic" w:hAnsi="Sylfaen"/>
                <w:sz w:val="24"/>
                <w:szCs w:val="24"/>
              </w:rPr>
            </w:pPr>
            <w:r w:rsidRPr="00700B8B">
              <w:rPr>
                <w:rFonts w:ascii="Sylfaen" w:eastAsia="MS Gothic" w:hAnsi="Sylfaen"/>
                <w:sz w:val="24"/>
                <w:szCs w:val="24"/>
                <w:lang w:val="ka-GE"/>
              </w:rPr>
              <w:t>საზოგადოებრივი ჯანდაცვა</w:t>
            </w:r>
            <w:r w:rsidRPr="00700B8B">
              <w:rPr>
                <w:rFonts w:ascii="Sylfaen" w:eastAsia="MS Gothic" w:hAnsi="Sylfaen"/>
                <w:sz w:val="24"/>
                <w:szCs w:val="24"/>
              </w:rPr>
              <w:t>;</w:t>
            </w:r>
          </w:p>
          <w:p w:rsidR="0016142B" w:rsidRPr="00700B8B" w:rsidRDefault="0016142B" w:rsidP="0016142B">
            <w:pPr>
              <w:spacing w:before="120"/>
              <w:rPr>
                <w:rFonts w:ascii="Sylfaen" w:eastAsia="MS Gothic" w:hAnsi="Sylfaen"/>
                <w:sz w:val="24"/>
                <w:szCs w:val="24"/>
              </w:rPr>
            </w:pPr>
            <w:r w:rsidRPr="00700B8B">
              <w:rPr>
                <w:rFonts w:ascii="Sylfaen" w:eastAsia="MS Gothic" w:hAnsi="Sylfaen"/>
                <w:sz w:val="24"/>
                <w:szCs w:val="24"/>
                <w:lang w:val="ka-GE"/>
              </w:rPr>
              <w:t>ჯანდაცვის მენეჯმენტი</w:t>
            </w:r>
            <w:r w:rsidRPr="00700B8B">
              <w:rPr>
                <w:rFonts w:ascii="Sylfaen" w:eastAsia="MS Gothic" w:hAnsi="Sylfaen"/>
                <w:sz w:val="24"/>
                <w:szCs w:val="24"/>
              </w:rPr>
              <w:t>.</w:t>
            </w:r>
          </w:p>
          <w:p w:rsidR="0016142B" w:rsidRPr="00700B8B" w:rsidRDefault="0016142B" w:rsidP="00E035B4">
            <w:pPr>
              <w:tabs>
                <w:tab w:val="left" w:pos="4536"/>
              </w:tabs>
              <w:spacing w:after="0"/>
              <w:rPr>
                <w:rFonts w:ascii="Sylfaen" w:hAnsi="Sylfaen" w:cs="Sylfaen"/>
                <w:sz w:val="24"/>
                <w:szCs w:val="24"/>
              </w:rPr>
            </w:pPr>
          </w:p>
          <w:p w:rsidR="00B313DF" w:rsidRPr="00700B8B" w:rsidRDefault="00B313DF" w:rsidP="00CF5A1A">
            <w:pPr>
              <w:tabs>
                <w:tab w:val="left" w:pos="4536"/>
              </w:tabs>
              <w:spacing w:after="0"/>
              <w:rPr>
                <w:rFonts w:ascii="Sylfaen" w:hAnsi="Sylfaen" w:cs="Sylfaen"/>
                <w:sz w:val="24"/>
                <w:szCs w:val="24"/>
                <w:lang w:val="ka-GE"/>
              </w:rPr>
            </w:pPr>
          </w:p>
        </w:tc>
      </w:tr>
      <w:tr w:rsidR="007275E6" w:rsidRPr="00700B8B"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700B8B" w:rsidRDefault="007275E6" w:rsidP="00CF5A1A">
            <w:pPr>
              <w:tabs>
                <w:tab w:val="left" w:pos="-1908"/>
              </w:tabs>
              <w:spacing w:after="0"/>
              <w:jc w:val="center"/>
              <w:rPr>
                <w:rFonts w:ascii="Sylfaen" w:hAnsi="Sylfaen"/>
                <w:b/>
                <w:sz w:val="24"/>
                <w:szCs w:val="24"/>
                <w:lang w:val="ka-GE"/>
              </w:rPr>
            </w:pPr>
            <w:r w:rsidRPr="00700B8B">
              <w:rPr>
                <w:rFonts w:ascii="Sylfaen" w:hAnsi="Sylfaen"/>
                <w:b/>
                <w:sz w:val="24"/>
                <w:szCs w:val="24"/>
                <w:lang w:val="ka-GE"/>
              </w:rPr>
              <w:t>ცოდნა</w:t>
            </w:r>
          </w:p>
        </w:tc>
      </w:tr>
      <w:tr w:rsidR="007275E6" w:rsidRPr="00700B8B"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700B8B" w:rsidRDefault="007275E6" w:rsidP="00E035B4">
            <w:pPr>
              <w:tabs>
                <w:tab w:val="left" w:pos="4536"/>
              </w:tabs>
              <w:spacing w:after="0"/>
              <w:rPr>
                <w:rFonts w:ascii="Sylfaen" w:hAnsi="Sylfaen" w:cs="Sylfaen"/>
                <w:sz w:val="24"/>
                <w:szCs w:val="24"/>
                <w:lang w:val="ka-GE"/>
              </w:rPr>
            </w:pPr>
            <w:r w:rsidRPr="00700B8B">
              <w:rPr>
                <w:rFonts w:ascii="Sylfaen" w:hAnsi="Sylfaen" w:cs="Sylfaen"/>
                <w:b/>
                <w:sz w:val="24"/>
                <w:szCs w:val="24"/>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700B8B" w:rsidRDefault="007275E6" w:rsidP="00E035B4">
            <w:pPr>
              <w:tabs>
                <w:tab w:val="left" w:pos="4536"/>
              </w:tabs>
              <w:spacing w:after="0"/>
              <w:rPr>
                <w:rFonts w:ascii="Sylfaen" w:hAnsi="Sylfaen"/>
                <w:sz w:val="24"/>
                <w:szCs w:val="24"/>
                <w:lang w:val="ka-GE"/>
              </w:rPr>
            </w:pPr>
            <w:r w:rsidRPr="00700B8B">
              <w:rPr>
                <w:rFonts w:ascii="Sylfaen" w:hAnsi="Sylfaen"/>
                <w:b/>
                <w:sz w:val="24"/>
                <w:szCs w:val="24"/>
                <w:lang w:val="ka-GE"/>
              </w:rPr>
              <w:t>სასურველი:</w:t>
            </w:r>
            <w:r w:rsidRPr="00700B8B">
              <w:rPr>
                <w:rFonts w:ascii="Sylfaen" w:hAnsi="Sylfaen"/>
                <w:b/>
                <w:sz w:val="24"/>
                <w:szCs w:val="24"/>
              </w:rPr>
              <w:t xml:space="preserve"> </w:t>
            </w:r>
          </w:p>
        </w:tc>
      </w:tr>
      <w:tr w:rsidR="00F92C1E" w:rsidRPr="00700B8B" w:rsidTr="005D776B">
        <w:trPr>
          <w:trHeight w:val="276"/>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sz w:val="24"/>
                <w:szCs w:val="24"/>
                <w:lang w:val="ka-GE"/>
              </w:rPr>
            </w:pPr>
            <w:r w:rsidRPr="00700B8B">
              <w:rPr>
                <w:rFonts w:ascii="Sylfaen" w:hAnsi="Sylfaen" w:cs="Sylfaen"/>
                <w:sz w:val="24"/>
                <w:szCs w:val="24"/>
                <w:lang w:val="ka-GE"/>
              </w:rPr>
              <w:lastRenderedPageBreak/>
              <w:t>საქართველოს ზოგადი ადმინისტრაციული კოდექსი (III თავი)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sz w:val="24"/>
                <w:szCs w:val="24"/>
                <w:lang w:val="ka-GE"/>
              </w:rPr>
            </w:pPr>
            <w:r w:rsidRPr="00700B8B">
              <w:rPr>
                <w:rFonts w:ascii="Sylfaen" w:hAnsi="Sylfaen"/>
                <w:sz w:val="24"/>
                <w:szCs w:val="24"/>
              </w:rPr>
              <w:t>,,</w:t>
            </w:r>
            <w:r w:rsidRPr="00700B8B">
              <w:rPr>
                <w:rFonts w:ascii="Sylfaen" w:hAnsi="Sylfaen" w:cs="Sylfaen"/>
                <w:sz w:val="24"/>
                <w:szCs w:val="24"/>
              </w:rPr>
              <w:t>აივ</w:t>
            </w:r>
            <w:r w:rsidRPr="00700B8B">
              <w:rPr>
                <w:rFonts w:ascii="Sylfaen" w:hAnsi="Sylfaen"/>
                <w:sz w:val="24"/>
                <w:szCs w:val="24"/>
              </w:rPr>
              <w:t>-</w:t>
            </w:r>
            <w:r w:rsidRPr="00700B8B">
              <w:rPr>
                <w:rFonts w:ascii="Sylfaen" w:hAnsi="Sylfaen" w:cs="Sylfaen"/>
                <w:sz w:val="24"/>
                <w:szCs w:val="24"/>
              </w:rPr>
              <w:t>ინფექცია</w:t>
            </w:r>
            <w:r w:rsidRPr="00700B8B">
              <w:rPr>
                <w:rFonts w:ascii="Sylfaen" w:hAnsi="Sylfaen"/>
                <w:sz w:val="24"/>
                <w:szCs w:val="24"/>
              </w:rPr>
              <w:t>/</w:t>
            </w:r>
            <w:r w:rsidRPr="00700B8B">
              <w:rPr>
                <w:rFonts w:ascii="Sylfaen" w:hAnsi="Sylfaen" w:cs="Sylfaen"/>
                <w:sz w:val="24"/>
                <w:szCs w:val="24"/>
              </w:rPr>
              <w:t>შიდ</w:t>
            </w:r>
            <w:r w:rsidRPr="00700B8B">
              <w:rPr>
                <w:rFonts w:ascii="Sylfaen" w:hAnsi="Sylfaen" w:cs="Sylfaen"/>
                <w:sz w:val="24"/>
                <w:szCs w:val="24"/>
                <w:lang w:val="ka-GE"/>
              </w:rPr>
              <w:t>ს</w:t>
            </w:r>
            <w:r w:rsidRPr="00700B8B">
              <w:rPr>
                <w:rFonts w:ascii="Sylfaen" w:hAnsi="Sylfaen" w:cs="Sylfaen"/>
                <w:sz w:val="24"/>
                <w:szCs w:val="24"/>
              </w:rPr>
              <w:t>ის</w:t>
            </w:r>
            <w:r w:rsidRPr="00700B8B">
              <w:rPr>
                <w:rFonts w:ascii="Sylfaen" w:hAnsi="Sylfaen"/>
                <w:sz w:val="24"/>
                <w:szCs w:val="24"/>
              </w:rPr>
              <w:t xml:space="preserve"> </w:t>
            </w:r>
            <w:r w:rsidRPr="00700B8B">
              <w:rPr>
                <w:rFonts w:ascii="Sylfaen" w:hAnsi="Sylfaen" w:cs="Sylfaen"/>
                <w:sz w:val="24"/>
                <w:szCs w:val="24"/>
              </w:rPr>
              <w:t>შესახებ</w:t>
            </w:r>
            <w:r w:rsidRPr="00700B8B">
              <w:rPr>
                <w:rFonts w:ascii="Sylfaen" w:hAnsi="Sylfaen"/>
                <w:sz w:val="24"/>
                <w:szCs w:val="24"/>
              </w:rPr>
              <w:t>”</w:t>
            </w:r>
            <w:r w:rsidRPr="00700B8B">
              <w:rPr>
                <w:rFonts w:ascii="Sylfaen" w:hAnsi="Sylfaen"/>
                <w:sz w:val="24"/>
                <w:szCs w:val="24"/>
                <w:lang w:val="ka-GE"/>
              </w:rPr>
              <w:t xml:space="preserve"> </w:t>
            </w:r>
            <w:r w:rsidRPr="00700B8B">
              <w:rPr>
                <w:rFonts w:ascii="Sylfaen" w:hAnsi="Sylfaen" w:cs="Sylfaen"/>
                <w:sz w:val="24"/>
                <w:szCs w:val="24"/>
                <w:lang w:val="ka-GE"/>
              </w:rPr>
              <w:t>საქართველოს კანონი</w:t>
            </w:r>
          </w:p>
        </w:tc>
      </w:tr>
      <w:tr w:rsidR="00F92C1E" w:rsidRPr="00700B8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sz w:val="24"/>
                <w:szCs w:val="24"/>
                <w:lang w:val="ka-GE"/>
              </w:rPr>
            </w:pPr>
            <w:r w:rsidRPr="00700B8B">
              <w:rPr>
                <w:rFonts w:ascii="Sylfaen" w:hAnsi="Sylfaen" w:cs="Sylfaen"/>
                <w:sz w:val="24"/>
                <w:szCs w:val="24"/>
                <w:lang w:val="ka-GE"/>
              </w:rPr>
              <w:t>„ჯანმრთელობის დაცვის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sz w:val="24"/>
                <w:szCs w:val="24"/>
              </w:rPr>
            </w:pPr>
            <w:r w:rsidRPr="00700B8B">
              <w:rPr>
                <w:rFonts w:ascii="Sylfaen" w:eastAsia="Sylfaen" w:hAnsi="Sylfaen"/>
                <w:sz w:val="24"/>
                <w:szCs w:val="24"/>
                <w:lang w:val="ka-GE"/>
              </w:rPr>
              <w:t xml:space="preserve">,,სისხლისა და მისი კომპონენტების დონორობის შესახებ” </w:t>
            </w:r>
            <w:r w:rsidRPr="00700B8B">
              <w:rPr>
                <w:rFonts w:ascii="Sylfaen" w:hAnsi="Sylfaen" w:cs="Sylfaen"/>
                <w:sz w:val="24"/>
                <w:szCs w:val="24"/>
                <w:lang w:val="ka-GE"/>
              </w:rPr>
              <w:t>საქართველოს კანონი</w:t>
            </w:r>
          </w:p>
        </w:tc>
      </w:tr>
      <w:tr w:rsidR="00F92C1E" w:rsidRPr="00700B8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sz w:val="24"/>
                <w:szCs w:val="24"/>
                <w:lang w:val="ka-GE"/>
              </w:rPr>
            </w:pPr>
            <w:r w:rsidRPr="00700B8B">
              <w:rPr>
                <w:rFonts w:ascii="Sylfaen" w:hAnsi="Sylfaen" w:cs="Sylfaen"/>
                <w:sz w:val="24"/>
                <w:szCs w:val="24"/>
                <w:lang w:val="ka-GE"/>
              </w:rPr>
              <w:t>„პაციენტის უფლებების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sz w:val="24"/>
                <w:szCs w:val="24"/>
                <w:lang w:val="ka-GE"/>
              </w:rPr>
            </w:pPr>
            <w:r w:rsidRPr="00700B8B">
              <w:rPr>
                <w:rFonts w:ascii="Sylfaen" w:hAnsi="Sylfaen"/>
                <w:sz w:val="24"/>
                <w:szCs w:val="24"/>
                <w:lang w:val="ka-GE"/>
              </w:rPr>
              <w:t xml:space="preserve">„ადამიანის ორგანოთა გადანერგვის შესახებ“ </w:t>
            </w:r>
            <w:r w:rsidRPr="00700B8B">
              <w:rPr>
                <w:rFonts w:ascii="Sylfaen" w:hAnsi="Sylfaen" w:cs="Sylfaen"/>
                <w:sz w:val="24"/>
                <w:szCs w:val="24"/>
                <w:lang w:val="ka-GE"/>
              </w:rPr>
              <w:t>საქართველოს კანონი</w:t>
            </w:r>
          </w:p>
        </w:tc>
      </w:tr>
      <w:tr w:rsidR="00F92C1E" w:rsidRPr="00700B8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sz w:val="24"/>
                <w:szCs w:val="24"/>
                <w:lang w:val="ka-GE"/>
              </w:rPr>
            </w:pPr>
            <w:r w:rsidRPr="00700B8B">
              <w:rPr>
                <w:rFonts w:ascii="Sylfaen" w:hAnsi="Sylfaen" w:cs="Sylfaen"/>
                <w:sz w:val="24"/>
                <w:szCs w:val="24"/>
                <w:lang w:val="ka-GE"/>
              </w:rPr>
              <w:t>„საექიმო საქმიანობის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sz w:val="24"/>
                <w:szCs w:val="24"/>
              </w:rPr>
            </w:pPr>
            <w:r w:rsidRPr="00700B8B">
              <w:rPr>
                <w:rFonts w:ascii="Sylfaen" w:eastAsia="Sylfaen" w:hAnsi="Sylfaen"/>
                <w:sz w:val="24"/>
                <w:szCs w:val="24"/>
                <w:lang w:val="ka-GE"/>
              </w:rPr>
              <w:t>,,</w:t>
            </w:r>
            <w:r w:rsidRPr="00700B8B">
              <w:rPr>
                <w:rFonts w:ascii="Sylfaen" w:eastAsia="Sylfaen" w:hAnsi="Sylfaen"/>
                <w:sz w:val="24"/>
                <w:szCs w:val="24"/>
              </w:rPr>
              <w:t>სტაციონარულ სამედიცინო დაწესებულებაში სამედიცინო მომსახურების ხარისხის გაუმჯობესების და პაციენტთა უსაფრთხოების უზრუნველყოფის შეფასების შიდა სისტემის ფუნქციონირების შესახებ</w:t>
            </w:r>
            <w:r w:rsidRPr="00700B8B">
              <w:rPr>
                <w:rFonts w:ascii="Sylfaen" w:eastAsia="Sylfaen" w:hAnsi="Sylfaen"/>
                <w:sz w:val="24"/>
                <w:szCs w:val="24"/>
                <w:lang w:val="ka-GE"/>
              </w:rPr>
              <w:t xml:space="preserve">” </w:t>
            </w:r>
            <w:r w:rsidRPr="00700B8B">
              <w:rPr>
                <w:rFonts w:ascii="Sylfaen" w:eastAsia="Sylfaen" w:hAnsi="Sylfaen"/>
                <w:sz w:val="24"/>
                <w:szCs w:val="24"/>
              </w:rPr>
              <w:t>საქართველოს შრომის, ჯანმრთელობისა და</w:t>
            </w:r>
            <w:r w:rsidRPr="00700B8B">
              <w:rPr>
                <w:rFonts w:ascii="Sylfaen" w:eastAsia="Sylfaen" w:hAnsi="Sylfaen"/>
                <w:sz w:val="24"/>
                <w:szCs w:val="24"/>
                <w:lang w:val="ka-GE"/>
              </w:rPr>
              <w:t xml:space="preserve"> </w:t>
            </w:r>
            <w:r w:rsidRPr="00700B8B">
              <w:rPr>
                <w:rFonts w:ascii="Sylfaen" w:eastAsia="Sylfaen" w:hAnsi="Sylfaen"/>
                <w:sz w:val="24"/>
                <w:szCs w:val="24"/>
              </w:rPr>
              <w:t>სოციალური დაცვის მინისტრის</w:t>
            </w:r>
            <w:r w:rsidRPr="00700B8B">
              <w:rPr>
                <w:rFonts w:ascii="Sylfaen" w:eastAsia="Sylfaen" w:hAnsi="Sylfaen"/>
                <w:sz w:val="24"/>
                <w:szCs w:val="24"/>
                <w:lang w:val="ka-GE"/>
              </w:rPr>
              <w:t xml:space="preserve"> </w:t>
            </w:r>
            <w:r w:rsidRPr="00700B8B">
              <w:rPr>
                <w:rFonts w:ascii="Sylfaen" w:eastAsia="Sylfaen" w:hAnsi="Sylfaen"/>
                <w:sz w:val="24"/>
                <w:szCs w:val="24"/>
              </w:rPr>
              <w:t>2012 წლის 12 სექტემბერი</w:t>
            </w:r>
            <w:r w:rsidRPr="00700B8B">
              <w:rPr>
                <w:rFonts w:ascii="Sylfaen" w:eastAsia="Sylfaen" w:hAnsi="Sylfaen"/>
                <w:sz w:val="24"/>
                <w:szCs w:val="24"/>
                <w:lang w:val="ka-GE"/>
              </w:rPr>
              <w:t xml:space="preserve">ს </w:t>
            </w:r>
            <w:r w:rsidRPr="00700B8B">
              <w:rPr>
                <w:rFonts w:ascii="Sylfaen" w:eastAsia="Sylfaen" w:hAnsi="Sylfaen"/>
                <w:sz w:val="24"/>
                <w:szCs w:val="24"/>
              </w:rPr>
              <w:t>№01-63/ნ</w:t>
            </w:r>
            <w:r w:rsidRPr="00700B8B">
              <w:rPr>
                <w:rFonts w:ascii="Sylfaen" w:eastAsia="Sylfaen" w:hAnsi="Sylfaen"/>
                <w:sz w:val="24"/>
                <w:szCs w:val="24"/>
                <w:lang w:val="ka-GE"/>
              </w:rPr>
              <w:t xml:space="preserve"> </w:t>
            </w:r>
            <w:r w:rsidRPr="00700B8B">
              <w:rPr>
                <w:rFonts w:ascii="Sylfaen" w:eastAsia="Sylfaen" w:hAnsi="Sylfaen"/>
                <w:sz w:val="24"/>
                <w:szCs w:val="24"/>
              </w:rPr>
              <w:t>ბრძანება</w:t>
            </w:r>
          </w:p>
        </w:tc>
      </w:tr>
      <w:tr w:rsidR="00F92C1E" w:rsidRPr="00700B8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sz w:val="24"/>
                <w:szCs w:val="24"/>
                <w:lang w:val="ka-GE"/>
              </w:rPr>
            </w:pPr>
            <w:r w:rsidRPr="00700B8B">
              <w:rPr>
                <w:rFonts w:ascii="Sylfaen" w:hAnsi="Sylfaen" w:cs="Sylfaen"/>
                <w:sz w:val="24"/>
                <w:szCs w:val="24"/>
                <w:lang w:val="ka-GE"/>
              </w:rPr>
              <w:t>,,ლიცენზიებისა და ნებართვების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sz w:val="24"/>
                <w:szCs w:val="24"/>
              </w:rPr>
            </w:pPr>
            <w:r w:rsidRPr="00700B8B">
              <w:rPr>
                <w:rFonts w:ascii="Sylfaen" w:eastAsia="Sylfaen" w:hAnsi="Sylfaen"/>
                <w:sz w:val="24"/>
                <w:szCs w:val="24"/>
                <w:lang w:val="ka-GE"/>
              </w:rPr>
              <w:t>,,</w:t>
            </w:r>
            <w:r w:rsidRPr="00700B8B">
              <w:rPr>
                <w:rFonts w:ascii="Sylfaen" w:eastAsia="Sylfaen" w:hAnsi="Sylfaen"/>
                <w:sz w:val="24"/>
                <w:szCs w:val="24"/>
              </w:rPr>
              <w:t>სალიცენზიო/სანებართვო პირობებისა და მაღალი რისკის შემცველი სამედიცინო საქმიანობის ტექნიკური რეგლამენტის შესრულების შერჩევითი კონტროლის განხორციელების წესის დამტკიცების შესახებ</w:t>
            </w:r>
            <w:r w:rsidRPr="00700B8B">
              <w:rPr>
                <w:rFonts w:ascii="Sylfaen" w:eastAsia="Sylfaen" w:hAnsi="Sylfaen"/>
                <w:sz w:val="24"/>
                <w:szCs w:val="24"/>
                <w:lang w:val="ka-GE"/>
              </w:rPr>
              <w:t xml:space="preserve">“ </w:t>
            </w:r>
            <w:r w:rsidRPr="00700B8B">
              <w:rPr>
                <w:rFonts w:ascii="Sylfaen" w:eastAsia="Sylfaen" w:hAnsi="Sylfaen"/>
                <w:sz w:val="24"/>
                <w:szCs w:val="24"/>
              </w:rPr>
              <w:t>საქართველოს შრომის, ჯანმრთელობისა და სოციალური დაცვის მინისტრის</w:t>
            </w:r>
            <w:r w:rsidRPr="00700B8B">
              <w:rPr>
                <w:rFonts w:ascii="Sylfaen" w:eastAsia="Sylfaen" w:hAnsi="Sylfaen"/>
                <w:sz w:val="24"/>
                <w:szCs w:val="24"/>
                <w:lang w:val="ka-GE"/>
              </w:rPr>
              <w:t xml:space="preserve"> </w:t>
            </w:r>
            <w:r w:rsidRPr="00700B8B">
              <w:rPr>
                <w:rFonts w:ascii="Sylfaen" w:eastAsia="Sylfaen" w:hAnsi="Sylfaen"/>
                <w:sz w:val="24"/>
                <w:szCs w:val="24"/>
              </w:rPr>
              <w:t>2011 წლის 9 ნოემბერი</w:t>
            </w:r>
            <w:r w:rsidRPr="00700B8B">
              <w:rPr>
                <w:rFonts w:ascii="Sylfaen" w:eastAsia="Sylfaen" w:hAnsi="Sylfaen"/>
                <w:sz w:val="24"/>
                <w:szCs w:val="24"/>
                <w:lang w:val="ka-GE"/>
              </w:rPr>
              <w:t xml:space="preserve">ს </w:t>
            </w:r>
            <w:r w:rsidRPr="00700B8B">
              <w:rPr>
                <w:rFonts w:ascii="Sylfaen" w:eastAsia="Sylfaen" w:hAnsi="Sylfaen"/>
                <w:sz w:val="24"/>
                <w:szCs w:val="24"/>
              </w:rPr>
              <w:t>№01- 51/ნ</w:t>
            </w:r>
            <w:r w:rsidRPr="00700B8B">
              <w:rPr>
                <w:rFonts w:ascii="Sylfaen" w:eastAsia="Sylfaen" w:hAnsi="Sylfaen"/>
                <w:sz w:val="24"/>
                <w:szCs w:val="24"/>
                <w:lang w:val="ka-GE"/>
              </w:rPr>
              <w:t xml:space="preserve"> </w:t>
            </w:r>
            <w:r w:rsidRPr="00700B8B">
              <w:rPr>
                <w:rFonts w:ascii="Sylfaen" w:eastAsia="Sylfaen" w:hAnsi="Sylfaen"/>
                <w:sz w:val="24"/>
                <w:szCs w:val="24"/>
              </w:rPr>
              <w:t>ბრძანება</w:t>
            </w:r>
          </w:p>
        </w:tc>
      </w:tr>
      <w:tr w:rsidR="00F92C1E" w:rsidRPr="00700B8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cs="Sylfaen"/>
                <w:sz w:val="24"/>
                <w:szCs w:val="24"/>
                <w:lang w:val="ka-GE"/>
              </w:rPr>
            </w:pPr>
            <w:r w:rsidRPr="00700B8B">
              <w:rPr>
                <w:rFonts w:ascii="Sylfaen" w:hAnsi="Sylfaen" w:cs="Sylfaen"/>
                <w:sz w:val="24"/>
                <w:szCs w:val="24"/>
                <w:lang w:val="ka-GE"/>
              </w:rPr>
              <w:t>,,წამლისა და ფარმაცევტული საქმიანობის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sz w:val="24"/>
                <w:szCs w:val="24"/>
              </w:rPr>
            </w:pPr>
            <w:r w:rsidRPr="00700B8B">
              <w:rPr>
                <w:rFonts w:ascii="Sylfaen" w:eastAsia="Sylfaen" w:hAnsi="Sylfaen"/>
                <w:sz w:val="24"/>
                <w:szCs w:val="24"/>
              </w:rPr>
              <w:t>,,სამედიცინო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w:t>
            </w:r>
            <w:r w:rsidRPr="00700B8B">
              <w:rPr>
                <w:rFonts w:ascii="Sylfaen" w:eastAsia="Sylfaen" w:hAnsi="Sylfaen"/>
                <w:sz w:val="24"/>
                <w:szCs w:val="24"/>
                <w:lang w:val="ka-GE"/>
              </w:rPr>
              <w:t xml:space="preserve"> საქართველოს შრომის, </w:t>
            </w:r>
            <w:r w:rsidRPr="00700B8B">
              <w:rPr>
                <w:rFonts w:ascii="Sylfaen" w:eastAsia="Sylfaen" w:hAnsi="Sylfaen"/>
                <w:sz w:val="24"/>
                <w:szCs w:val="24"/>
                <w:lang w:val="ka-GE"/>
              </w:rPr>
              <w:lastRenderedPageBreak/>
              <w:t xml:space="preserve">ჯანმრთელობისა და სოციალური დაცვის მინისტრის 2013 წლის 19 ივნისის </w:t>
            </w:r>
            <w:r w:rsidRPr="00700B8B">
              <w:rPr>
                <w:rFonts w:ascii="Sylfaen" w:eastAsia="Sylfaen" w:hAnsi="Sylfaen"/>
                <w:sz w:val="24"/>
                <w:szCs w:val="24"/>
                <w:lang w:val="ru-RU"/>
              </w:rPr>
              <w:t>№01-25</w:t>
            </w:r>
            <w:r w:rsidRPr="00700B8B">
              <w:rPr>
                <w:rFonts w:ascii="Sylfaen" w:eastAsia="Sylfaen" w:hAnsi="Sylfaen"/>
                <w:sz w:val="24"/>
                <w:szCs w:val="24"/>
                <w:lang w:val="ka-GE"/>
              </w:rPr>
              <w:t>/ნ ბრძანება</w:t>
            </w:r>
          </w:p>
        </w:tc>
      </w:tr>
      <w:tr w:rsidR="00F92C1E" w:rsidRPr="00700B8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cs="Sylfaen"/>
                <w:sz w:val="24"/>
                <w:szCs w:val="24"/>
                <w:lang w:val="ka-GE"/>
              </w:rPr>
            </w:pPr>
            <w:r w:rsidRPr="00700B8B">
              <w:rPr>
                <w:rFonts w:ascii="Sylfaen" w:hAnsi="Sylfaen" w:cs="Sylfaen"/>
                <w:sz w:val="24"/>
                <w:szCs w:val="24"/>
                <w:lang w:val="ka-GE"/>
              </w:rPr>
              <w:lastRenderedPageBreak/>
              <w:t>„საზოგადოებრივი ჯანმრთელობის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sz w:val="24"/>
                <w:szCs w:val="24"/>
              </w:rPr>
            </w:pPr>
            <w:r w:rsidRPr="00700B8B">
              <w:rPr>
                <w:rFonts w:ascii="Sylfaen" w:eastAsia="Sylfaen" w:hAnsi="Sylfaen"/>
                <w:sz w:val="24"/>
                <w:szCs w:val="24"/>
                <w:lang w:val="ka-GE"/>
              </w:rPr>
              <w:t>„</w:t>
            </w:r>
            <w:r w:rsidRPr="00700B8B">
              <w:rPr>
                <w:rFonts w:ascii="Sylfaen" w:hAnsi="Sylfaen" w:cs="Sylfaen"/>
                <w:bCs/>
                <w:color w:val="000000"/>
                <w:sz w:val="24"/>
                <w:szCs w:val="24"/>
              </w:rPr>
              <w:t>სამედიცინო, საზოგადოებრივი ჯანმრთელობისა და საზოგადოებრივი მნიშვნელობის დაწესებულებებში დეზინფექციისა და სტერილიზაციის ტექნიკური რეგლამენტის დამტკიცების შესახებ</w:t>
            </w:r>
            <w:r w:rsidRPr="00700B8B">
              <w:rPr>
                <w:rFonts w:ascii="Sylfaen" w:hAnsi="Sylfaen" w:cs="Sylfaen"/>
                <w:bCs/>
                <w:color w:val="000000"/>
                <w:sz w:val="24"/>
                <w:szCs w:val="24"/>
                <w:lang w:val="ka-GE"/>
              </w:rPr>
              <w:t xml:space="preserve">“ </w:t>
            </w:r>
            <w:r w:rsidRPr="00700B8B">
              <w:rPr>
                <w:rFonts w:ascii="Sylfaen" w:eastAsia="Sylfaen" w:hAnsi="Sylfaen"/>
                <w:sz w:val="24"/>
                <w:szCs w:val="24"/>
              </w:rPr>
              <w:t>საქართველოს მთავრობის 201</w:t>
            </w:r>
            <w:r w:rsidRPr="00700B8B">
              <w:rPr>
                <w:rFonts w:ascii="Sylfaen" w:eastAsia="Sylfaen" w:hAnsi="Sylfaen"/>
                <w:sz w:val="24"/>
                <w:szCs w:val="24"/>
                <w:lang w:val="ka-GE"/>
              </w:rPr>
              <w:t>5</w:t>
            </w:r>
            <w:r w:rsidRPr="00700B8B">
              <w:rPr>
                <w:rFonts w:ascii="Sylfaen" w:eastAsia="Sylfaen" w:hAnsi="Sylfaen"/>
                <w:sz w:val="24"/>
                <w:szCs w:val="24"/>
              </w:rPr>
              <w:t xml:space="preserve"> წლის </w:t>
            </w:r>
            <w:r w:rsidRPr="00700B8B">
              <w:rPr>
                <w:rFonts w:ascii="Sylfaen" w:eastAsia="Sylfaen" w:hAnsi="Sylfaen"/>
                <w:sz w:val="24"/>
                <w:szCs w:val="24"/>
                <w:lang w:val="ka-GE"/>
              </w:rPr>
              <w:t>24 აპრილის</w:t>
            </w:r>
            <w:r w:rsidRPr="00700B8B">
              <w:rPr>
                <w:rFonts w:ascii="Sylfaen" w:eastAsia="Sylfaen" w:hAnsi="Sylfaen"/>
                <w:sz w:val="24"/>
                <w:szCs w:val="24"/>
              </w:rPr>
              <w:t xml:space="preserve"> №</w:t>
            </w:r>
            <w:r w:rsidRPr="00700B8B">
              <w:rPr>
                <w:rFonts w:ascii="Sylfaen" w:eastAsia="Sylfaen" w:hAnsi="Sylfaen"/>
                <w:sz w:val="24"/>
                <w:szCs w:val="24"/>
                <w:lang w:val="ka-GE"/>
              </w:rPr>
              <w:t xml:space="preserve">185 </w:t>
            </w:r>
            <w:r w:rsidRPr="00700B8B">
              <w:rPr>
                <w:rFonts w:ascii="Sylfaen" w:eastAsia="Sylfaen" w:hAnsi="Sylfaen"/>
                <w:sz w:val="24"/>
                <w:szCs w:val="24"/>
              </w:rPr>
              <w:t>დადგენილება</w:t>
            </w:r>
          </w:p>
        </w:tc>
      </w:tr>
      <w:tr w:rsidR="00F92C1E" w:rsidRPr="00700B8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cs="Sylfaen"/>
                <w:sz w:val="24"/>
                <w:szCs w:val="24"/>
                <w:lang w:val="ka-GE"/>
              </w:rPr>
            </w:pPr>
            <w:r w:rsidRPr="00700B8B">
              <w:rPr>
                <w:rFonts w:ascii="Sylfaen" w:hAnsi="Sylfaen" w:cs="Sylfaen"/>
                <w:sz w:val="24"/>
                <w:szCs w:val="24"/>
                <w:lang w:val="ka-GE"/>
              </w:rPr>
              <w:t>„მეწარმეთა შესახებ“ საქართველოს კანონი (ზოგადი საფუძვლები)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sz w:val="24"/>
                <w:szCs w:val="24"/>
              </w:rPr>
            </w:pPr>
            <w:r w:rsidRPr="00700B8B">
              <w:rPr>
                <w:rFonts w:ascii="Sylfaen" w:eastAsia="Sylfaen" w:hAnsi="Sylfaen"/>
                <w:sz w:val="24"/>
                <w:szCs w:val="24"/>
                <w:lang w:val="ka-GE"/>
              </w:rPr>
              <w:t xml:space="preserve">,,საექიმო სპეციალობათა, მომიჯნავე საექიმო სპეციალობათა და სუბსპეციალობებისშესაბამისი სპეციალობების ნუსხის განსაზღვრის შესახებ” საქართველოს შრომის, ჯანმრთელობისა და სოციალური დაცვის მინისტრის 2007 წლის  18 აპრილის </w:t>
            </w:r>
            <w:r w:rsidRPr="00700B8B">
              <w:rPr>
                <w:rFonts w:ascii="Sylfaen" w:hAnsi="Sylfaen"/>
                <w:sz w:val="24"/>
                <w:szCs w:val="24"/>
                <w:lang w:val="ka-GE"/>
              </w:rPr>
              <w:t>№</w:t>
            </w:r>
            <w:r w:rsidRPr="00700B8B">
              <w:rPr>
                <w:rFonts w:ascii="Sylfaen" w:eastAsia="Sylfaen" w:hAnsi="Sylfaen"/>
                <w:sz w:val="24"/>
                <w:szCs w:val="24"/>
                <w:lang w:val="ka-GE"/>
              </w:rPr>
              <w:t>136/ნ ბრძანება</w:t>
            </w:r>
          </w:p>
        </w:tc>
      </w:tr>
      <w:tr w:rsidR="00F92C1E" w:rsidRPr="00700B8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cs="Sylfaen"/>
                <w:sz w:val="24"/>
                <w:szCs w:val="24"/>
                <w:lang w:val="ka-GE"/>
              </w:rPr>
            </w:pPr>
            <w:r w:rsidRPr="00700B8B">
              <w:rPr>
                <w:rFonts w:ascii="Sylfaen" w:hAnsi="Sylfaen" w:cs="Sylfaen"/>
                <w:sz w:val="24"/>
                <w:szCs w:val="24"/>
                <w:lang w:val="ka-GE"/>
              </w:rPr>
              <w:t>„ნორმატიული აქტების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sz w:val="24"/>
                <w:szCs w:val="24"/>
              </w:rPr>
            </w:pPr>
            <w:r w:rsidRPr="00700B8B">
              <w:rPr>
                <w:rFonts w:ascii="Sylfaen" w:eastAsia="Sylfaen" w:hAnsi="Sylfaen"/>
                <w:sz w:val="24"/>
                <w:szCs w:val="24"/>
                <w:lang w:val="ka-GE"/>
              </w:rPr>
              <w:t xml:space="preserve">,,სამედიცინო დაწესებულებაში დასაქმების უფლებისა და შესაბამისი განათლების მქონე სამედიცინო პერსონალის ნუსხის დამტკიცების შესახებ”  საქართველოს შრომის, ჯანმრთელობისა და სოციალური დაცვის მინისტრის 2009 წლის 16 ივლისი </w:t>
            </w:r>
            <w:r w:rsidRPr="00700B8B">
              <w:rPr>
                <w:rFonts w:ascii="Sylfaen" w:hAnsi="Sylfaen"/>
                <w:sz w:val="24"/>
                <w:szCs w:val="24"/>
                <w:lang w:val="ka-GE"/>
              </w:rPr>
              <w:t>№</w:t>
            </w:r>
            <w:r w:rsidRPr="00700B8B">
              <w:rPr>
                <w:rFonts w:ascii="Sylfaen" w:eastAsia="Sylfaen" w:hAnsi="Sylfaen"/>
                <w:sz w:val="24"/>
                <w:szCs w:val="24"/>
                <w:lang w:val="ka-GE"/>
              </w:rPr>
              <w:t>244/ნ ბრძანება</w:t>
            </w:r>
          </w:p>
        </w:tc>
      </w:tr>
      <w:tr w:rsidR="00F92C1E" w:rsidRPr="00700B8B" w:rsidTr="00F92C1E">
        <w:trPr>
          <w:trHeight w:val="2744"/>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cs="Sylfaen"/>
                <w:sz w:val="24"/>
                <w:szCs w:val="24"/>
                <w:lang w:val="ka-GE"/>
              </w:rPr>
            </w:pPr>
            <w:r w:rsidRPr="00700B8B">
              <w:rPr>
                <w:rFonts w:ascii="Sylfaen" w:hAnsi="Sylfaen" w:cs="Sylfaen"/>
                <w:sz w:val="24"/>
                <w:szCs w:val="24"/>
                <w:lang w:val="ka-GE"/>
              </w:rPr>
              <w:lastRenderedPageBreak/>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sz w:val="24"/>
                <w:szCs w:val="24"/>
              </w:rPr>
            </w:pPr>
            <w:r w:rsidRPr="00700B8B">
              <w:rPr>
                <w:rFonts w:ascii="Sylfaen" w:eastAsia="Sylfaen" w:hAnsi="Sylfaen"/>
                <w:sz w:val="24"/>
                <w:szCs w:val="24"/>
                <w:lang w:val="ka-GE"/>
              </w:rPr>
              <w:t>„</w:t>
            </w:r>
            <w:r w:rsidRPr="00700B8B">
              <w:rPr>
                <w:rFonts w:ascii="Sylfaen" w:eastAsia="Sylfaen" w:hAnsi="Sylfaen"/>
                <w:sz w:val="24"/>
                <w:szCs w:val="24"/>
              </w:rPr>
              <w:t>ფარმაცევტული წარმოების საერთაშორისო, რეგიონული   და ნაციონალური GMP</w:t>
            </w:r>
            <w:r w:rsidRPr="00700B8B">
              <w:rPr>
                <w:rFonts w:ascii="Sylfaen" w:eastAsia="Sylfaen" w:hAnsi="Sylfaen"/>
                <w:sz w:val="24"/>
                <w:szCs w:val="24"/>
                <w:lang w:val="ka-GE"/>
              </w:rPr>
              <w:t xml:space="preserve"> </w:t>
            </w:r>
            <w:r w:rsidRPr="00700B8B">
              <w:rPr>
                <w:rFonts w:ascii="Sylfaen" w:eastAsia="Sylfaen" w:hAnsi="Sylfaen"/>
                <w:sz w:val="24"/>
                <w:szCs w:val="24"/>
              </w:rPr>
              <w:t>ის (კარგი საწარმოო პრაქტიკის)  სტანდარტების ნუსხის აღიარების შესახებ</w:t>
            </w:r>
            <w:r w:rsidRPr="00700B8B">
              <w:rPr>
                <w:rFonts w:ascii="Sylfaen" w:eastAsia="Sylfaen" w:hAnsi="Sylfaen"/>
                <w:sz w:val="24"/>
                <w:szCs w:val="24"/>
                <w:lang w:val="ka-GE"/>
              </w:rPr>
              <w:t xml:space="preserve">“ საქართველოს მთავრობის 2010 წლის 16 ნოემბრის </w:t>
            </w:r>
            <w:r w:rsidRPr="00700B8B">
              <w:rPr>
                <w:rFonts w:ascii="Sylfaen" w:eastAsia="Sylfaen" w:hAnsi="Sylfaen"/>
                <w:sz w:val="24"/>
                <w:szCs w:val="24"/>
              </w:rPr>
              <w:t>N 349</w:t>
            </w:r>
            <w:r w:rsidRPr="00700B8B">
              <w:rPr>
                <w:rFonts w:ascii="Sylfaen" w:eastAsia="Sylfaen" w:hAnsi="Sylfaen"/>
                <w:b/>
                <w:sz w:val="24"/>
                <w:szCs w:val="24"/>
              </w:rPr>
              <w:t xml:space="preserve"> </w:t>
            </w:r>
            <w:r w:rsidRPr="00700B8B">
              <w:rPr>
                <w:rFonts w:ascii="Sylfaen" w:eastAsia="Sylfaen" w:hAnsi="Sylfaen"/>
                <w:sz w:val="24"/>
                <w:szCs w:val="24"/>
                <w:lang w:val="ka-GE"/>
              </w:rPr>
              <w:t>დადგენილება</w:t>
            </w:r>
          </w:p>
        </w:tc>
      </w:tr>
      <w:tr w:rsidR="00F92C1E" w:rsidRPr="00700B8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cs="Sylfaen"/>
                <w:sz w:val="24"/>
                <w:szCs w:val="24"/>
                <w:lang w:val="ka-GE"/>
              </w:rPr>
            </w:pPr>
            <w:r w:rsidRPr="00700B8B">
              <w:rPr>
                <w:rFonts w:ascii="Sylfaen" w:hAnsi="Sylfaen" w:cs="Sylfaen"/>
                <w:sz w:val="24"/>
                <w:szCs w:val="24"/>
                <w:lang w:val="ka-GE"/>
              </w:rPr>
              <w:t>„</w:t>
            </w:r>
            <w:r w:rsidRPr="00700B8B">
              <w:rPr>
                <w:rFonts w:ascii="Sylfaen" w:hAnsi="Sylfaen" w:cs="Sylfaen"/>
                <w:bCs/>
                <w:sz w:val="24"/>
                <w:szCs w:val="24"/>
                <w:lang w:val="ka-GE"/>
              </w:rPr>
              <w:t xml:space="preserve">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w:t>
            </w:r>
            <w:r w:rsidRPr="00700B8B">
              <w:rPr>
                <w:rFonts w:ascii="Sylfaen" w:hAnsi="Sylfaen"/>
                <w:sz w:val="24"/>
                <w:szCs w:val="24"/>
                <w:lang w:val="ka-GE"/>
              </w:rPr>
              <w:t>№359 დადგენილება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sz w:val="24"/>
                <w:szCs w:val="24"/>
              </w:rPr>
            </w:pPr>
            <w:r w:rsidRPr="00700B8B">
              <w:rPr>
                <w:rFonts w:ascii="Sylfaen" w:eastAsia="Sylfaen" w:hAnsi="Sylfaen"/>
                <w:sz w:val="24"/>
                <w:szCs w:val="24"/>
                <w:lang w:val="ka-GE"/>
              </w:rPr>
              <w:t>,,</w:t>
            </w:r>
            <w:r w:rsidRPr="00700B8B">
              <w:rPr>
                <w:rFonts w:ascii="Sylfaen" w:eastAsia="Sylfaen" w:hAnsi="Sylfaen"/>
                <w:sz w:val="24"/>
                <w:szCs w:val="24"/>
              </w:rPr>
              <w:t>სამედიცინო დაწესებულებებში სტაციონარული სამედიცინო დოკუმენტაციის წარმოების წესის დამტკიცების შესახებ</w:t>
            </w:r>
            <w:r w:rsidRPr="00700B8B">
              <w:rPr>
                <w:rFonts w:ascii="Sylfaen" w:eastAsia="Sylfaen" w:hAnsi="Sylfaen"/>
                <w:sz w:val="24"/>
                <w:szCs w:val="24"/>
                <w:lang w:val="ka-GE"/>
              </w:rPr>
              <w:t xml:space="preserve">” </w:t>
            </w:r>
            <w:r w:rsidRPr="00700B8B">
              <w:rPr>
                <w:rFonts w:ascii="Sylfaen" w:eastAsia="Sylfaen" w:hAnsi="Sylfaen"/>
                <w:sz w:val="24"/>
                <w:szCs w:val="24"/>
              </w:rPr>
              <w:t xml:space="preserve">საქართველოს შრომის, ჯანმრთელობისა </w:t>
            </w:r>
            <w:r w:rsidRPr="00700B8B">
              <w:rPr>
                <w:rFonts w:ascii="Sylfaen" w:eastAsia="Sylfaen" w:hAnsi="Sylfaen"/>
                <w:sz w:val="24"/>
                <w:szCs w:val="24"/>
                <w:lang w:val="ka-GE"/>
              </w:rPr>
              <w:t xml:space="preserve">და </w:t>
            </w:r>
            <w:r w:rsidRPr="00700B8B">
              <w:rPr>
                <w:rFonts w:ascii="Sylfaen" w:eastAsia="Sylfaen" w:hAnsi="Sylfaen"/>
                <w:sz w:val="24"/>
                <w:szCs w:val="24"/>
              </w:rPr>
              <w:t>სოციალური დაცვის მინისტრის</w:t>
            </w:r>
            <w:r w:rsidRPr="00700B8B">
              <w:rPr>
                <w:rFonts w:ascii="Sylfaen" w:eastAsia="Sylfaen" w:hAnsi="Sylfaen"/>
                <w:sz w:val="24"/>
                <w:szCs w:val="24"/>
                <w:lang w:val="ka-GE"/>
              </w:rPr>
              <w:t xml:space="preserve"> </w:t>
            </w:r>
            <w:r w:rsidRPr="00700B8B">
              <w:rPr>
                <w:rFonts w:ascii="Sylfaen" w:eastAsia="Sylfaen" w:hAnsi="Sylfaen"/>
                <w:sz w:val="24"/>
                <w:szCs w:val="24"/>
              </w:rPr>
              <w:t>2009 წლის 19 მარტი</w:t>
            </w:r>
            <w:r w:rsidRPr="00700B8B">
              <w:rPr>
                <w:rFonts w:ascii="Sylfaen" w:eastAsia="Sylfaen" w:hAnsi="Sylfaen"/>
                <w:sz w:val="24"/>
                <w:szCs w:val="24"/>
                <w:lang w:val="ka-GE"/>
              </w:rPr>
              <w:t>ს  №</w:t>
            </w:r>
            <w:r w:rsidRPr="00700B8B">
              <w:rPr>
                <w:rFonts w:ascii="Sylfaen" w:eastAsia="Sylfaen" w:hAnsi="Sylfaen"/>
                <w:sz w:val="24"/>
                <w:szCs w:val="24"/>
              </w:rPr>
              <w:t>108/ნ</w:t>
            </w:r>
            <w:r w:rsidRPr="00700B8B">
              <w:rPr>
                <w:rFonts w:ascii="Sylfaen" w:eastAsia="Sylfaen" w:hAnsi="Sylfaen"/>
                <w:sz w:val="24"/>
                <w:szCs w:val="24"/>
                <w:lang w:val="ka-GE"/>
              </w:rPr>
              <w:t xml:space="preserve"> ბრძანება</w:t>
            </w:r>
          </w:p>
        </w:tc>
      </w:tr>
      <w:tr w:rsidR="00F92C1E" w:rsidRPr="00700B8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cs="Sylfaen"/>
                <w:sz w:val="24"/>
                <w:szCs w:val="24"/>
                <w:lang w:val="ka-GE"/>
              </w:rPr>
            </w:pPr>
            <w:r w:rsidRPr="00700B8B">
              <w:rPr>
                <w:rFonts w:ascii="Sylfaen" w:hAnsi="Sylfaen" w:cs="Sylfaen"/>
                <w:bCs/>
                <w:sz w:val="24"/>
                <w:szCs w:val="24"/>
                <w:lang w:val="ka-GE"/>
              </w:rPr>
              <w:t xml:space="preserve">„ფარმაკოლოგიურ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საქართველოს მთავრობის 2005 წლის 14 ოქტომბრის </w:t>
            </w:r>
            <w:r w:rsidRPr="00700B8B">
              <w:rPr>
                <w:rFonts w:ascii="Sylfaen" w:hAnsi="Sylfaen"/>
                <w:sz w:val="24"/>
                <w:szCs w:val="24"/>
                <w:lang w:val="ka-GE"/>
              </w:rPr>
              <w:t>№176 დადგენილება</w:t>
            </w:r>
            <w:r w:rsidRPr="00700B8B">
              <w:rPr>
                <w:rFonts w:ascii="Sylfaen" w:hAnsi="Sylfaen" w:cs="Sylfaen"/>
                <w:sz w:val="24"/>
                <w:szCs w:val="24"/>
                <w:lang w:val="ka-GE"/>
              </w:rPr>
              <w:t xml:space="preserve">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sz w:val="24"/>
                <w:szCs w:val="24"/>
              </w:rPr>
            </w:pPr>
            <w:r w:rsidRPr="00700B8B">
              <w:rPr>
                <w:rFonts w:ascii="Sylfaen" w:hAnsi="Sylfaen"/>
                <w:sz w:val="24"/>
                <w:szCs w:val="24"/>
                <w:lang w:val="ka-GE"/>
              </w:rPr>
              <w:t>,,</w:t>
            </w:r>
            <w:r w:rsidRPr="00700B8B">
              <w:rPr>
                <w:rFonts w:ascii="Sylfaen" w:hAnsi="Sylfaen" w:cs="Sylfaen"/>
                <w:sz w:val="24"/>
                <w:szCs w:val="24"/>
                <w:lang w:val="ka-GE"/>
              </w:rPr>
              <w:t>ამბულატორიული</w:t>
            </w:r>
            <w:r w:rsidRPr="00700B8B">
              <w:rPr>
                <w:rFonts w:ascii="Sylfaen" w:hAnsi="Sylfaen"/>
                <w:sz w:val="24"/>
                <w:szCs w:val="24"/>
                <w:lang w:val="ka-GE"/>
              </w:rPr>
              <w:t xml:space="preserve"> </w:t>
            </w:r>
            <w:r w:rsidRPr="00700B8B">
              <w:rPr>
                <w:rFonts w:ascii="Sylfaen" w:hAnsi="Sylfaen" w:cs="Sylfaen"/>
                <w:sz w:val="24"/>
                <w:szCs w:val="24"/>
                <w:lang w:val="ka-GE"/>
              </w:rPr>
              <w:t>სამედიცინო</w:t>
            </w:r>
            <w:r w:rsidRPr="00700B8B">
              <w:rPr>
                <w:rFonts w:ascii="Sylfaen" w:hAnsi="Sylfaen"/>
                <w:sz w:val="24"/>
                <w:szCs w:val="24"/>
                <w:lang w:val="ka-GE"/>
              </w:rPr>
              <w:t xml:space="preserve"> </w:t>
            </w:r>
            <w:r w:rsidRPr="00700B8B">
              <w:rPr>
                <w:rFonts w:ascii="Sylfaen" w:hAnsi="Sylfaen" w:cs="Sylfaen"/>
                <w:sz w:val="24"/>
                <w:szCs w:val="24"/>
                <w:lang w:val="ka-GE"/>
              </w:rPr>
              <w:t>დოკუმენტაციის</w:t>
            </w:r>
            <w:r w:rsidRPr="00700B8B">
              <w:rPr>
                <w:rFonts w:ascii="Sylfaen" w:hAnsi="Sylfaen"/>
                <w:sz w:val="24"/>
                <w:szCs w:val="24"/>
                <w:lang w:val="ka-GE"/>
              </w:rPr>
              <w:t xml:space="preserve"> </w:t>
            </w:r>
            <w:r w:rsidRPr="00700B8B">
              <w:rPr>
                <w:rFonts w:ascii="Sylfaen" w:hAnsi="Sylfaen" w:cs="Sylfaen"/>
                <w:sz w:val="24"/>
                <w:szCs w:val="24"/>
                <w:lang w:val="ka-GE"/>
              </w:rPr>
              <w:t>წარმოების</w:t>
            </w:r>
            <w:r w:rsidRPr="00700B8B">
              <w:rPr>
                <w:rFonts w:ascii="Sylfaen" w:hAnsi="Sylfaen"/>
                <w:sz w:val="24"/>
                <w:szCs w:val="24"/>
                <w:lang w:val="ka-GE"/>
              </w:rPr>
              <w:t xml:space="preserve"> </w:t>
            </w:r>
            <w:r w:rsidRPr="00700B8B">
              <w:rPr>
                <w:rFonts w:ascii="Sylfaen" w:hAnsi="Sylfaen" w:cs="Sylfaen"/>
                <w:sz w:val="24"/>
                <w:szCs w:val="24"/>
                <w:lang w:val="ka-GE"/>
              </w:rPr>
              <w:t>წესის</w:t>
            </w:r>
            <w:r w:rsidRPr="00700B8B">
              <w:rPr>
                <w:rFonts w:ascii="Sylfaen" w:hAnsi="Sylfaen"/>
                <w:sz w:val="24"/>
                <w:szCs w:val="24"/>
                <w:lang w:val="ka-GE"/>
              </w:rPr>
              <w:t xml:space="preserve"> </w:t>
            </w:r>
            <w:r w:rsidRPr="00700B8B">
              <w:rPr>
                <w:rFonts w:ascii="Sylfaen" w:hAnsi="Sylfaen" w:cs="Sylfaen"/>
                <w:sz w:val="24"/>
                <w:szCs w:val="24"/>
                <w:lang w:val="ka-GE"/>
              </w:rPr>
              <w:t>დამტკიცების</w:t>
            </w:r>
            <w:r w:rsidRPr="00700B8B">
              <w:rPr>
                <w:rFonts w:ascii="Sylfaen" w:hAnsi="Sylfaen"/>
                <w:sz w:val="24"/>
                <w:szCs w:val="24"/>
                <w:lang w:val="ka-GE"/>
              </w:rPr>
              <w:t xml:space="preserve"> </w:t>
            </w:r>
            <w:r w:rsidRPr="00700B8B">
              <w:rPr>
                <w:rFonts w:ascii="Sylfaen" w:hAnsi="Sylfaen" w:cs="Sylfaen"/>
                <w:sz w:val="24"/>
                <w:szCs w:val="24"/>
                <w:lang w:val="ka-GE"/>
              </w:rPr>
              <w:t>შესახებ</w:t>
            </w:r>
            <w:r w:rsidRPr="00700B8B">
              <w:rPr>
                <w:rFonts w:ascii="Sylfaen" w:hAnsi="Sylfaen"/>
                <w:sz w:val="24"/>
                <w:szCs w:val="24"/>
                <w:lang w:val="ka-GE"/>
              </w:rPr>
              <w:t>"  </w:t>
            </w:r>
            <w:r w:rsidRPr="00700B8B">
              <w:rPr>
                <w:rFonts w:ascii="Sylfaen" w:hAnsi="Sylfaen" w:cs="Sylfaen"/>
                <w:sz w:val="24"/>
                <w:szCs w:val="24"/>
                <w:lang w:val="ka-GE"/>
              </w:rPr>
              <w:t>საქართველოს</w:t>
            </w:r>
            <w:r w:rsidRPr="00700B8B">
              <w:rPr>
                <w:rFonts w:ascii="Sylfaen" w:hAnsi="Sylfaen"/>
                <w:sz w:val="24"/>
                <w:szCs w:val="24"/>
                <w:lang w:val="ka-GE"/>
              </w:rPr>
              <w:t xml:space="preserve"> </w:t>
            </w:r>
            <w:r w:rsidRPr="00700B8B">
              <w:rPr>
                <w:rFonts w:ascii="Sylfaen" w:hAnsi="Sylfaen" w:cs="Sylfaen"/>
                <w:sz w:val="24"/>
                <w:szCs w:val="24"/>
                <w:lang w:val="ka-GE"/>
              </w:rPr>
              <w:t>შრომის</w:t>
            </w:r>
            <w:r w:rsidRPr="00700B8B">
              <w:rPr>
                <w:rFonts w:ascii="Sylfaen" w:hAnsi="Sylfaen"/>
                <w:sz w:val="24"/>
                <w:szCs w:val="24"/>
                <w:lang w:val="ka-GE"/>
              </w:rPr>
              <w:t xml:space="preserve">, </w:t>
            </w:r>
            <w:r w:rsidRPr="00700B8B">
              <w:rPr>
                <w:rFonts w:ascii="Sylfaen" w:hAnsi="Sylfaen" w:cs="Sylfaen"/>
                <w:sz w:val="24"/>
                <w:szCs w:val="24"/>
                <w:lang w:val="ka-GE"/>
              </w:rPr>
              <w:t>ჯანმრთელობისა</w:t>
            </w:r>
            <w:r w:rsidRPr="00700B8B">
              <w:rPr>
                <w:rFonts w:ascii="Sylfaen" w:hAnsi="Sylfaen"/>
                <w:sz w:val="24"/>
                <w:szCs w:val="24"/>
                <w:lang w:val="ka-GE"/>
              </w:rPr>
              <w:t xml:space="preserve"> </w:t>
            </w:r>
            <w:r w:rsidRPr="00700B8B">
              <w:rPr>
                <w:rFonts w:ascii="Sylfaen" w:hAnsi="Sylfaen" w:cs="Sylfaen"/>
                <w:sz w:val="24"/>
                <w:szCs w:val="24"/>
                <w:lang w:val="ka-GE"/>
              </w:rPr>
              <w:t>და</w:t>
            </w:r>
            <w:r w:rsidRPr="00700B8B">
              <w:rPr>
                <w:rFonts w:ascii="Sylfaen" w:hAnsi="Sylfaen"/>
                <w:sz w:val="24"/>
                <w:szCs w:val="24"/>
                <w:lang w:val="ka-GE"/>
              </w:rPr>
              <w:t xml:space="preserve"> </w:t>
            </w:r>
            <w:r w:rsidRPr="00700B8B">
              <w:rPr>
                <w:rFonts w:ascii="Sylfaen" w:hAnsi="Sylfaen" w:cs="Sylfaen"/>
                <w:sz w:val="24"/>
                <w:szCs w:val="24"/>
                <w:lang w:val="ka-GE"/>
              </w:rPr>
              <w:t>სოციალური</w:t>
            </w:r>
            <w:r w:rsidRPr="00700B8B">
              <w:rPr>
                <w:rFonts w:ascii="Sylfaen" w:hAnsi="Sylfaen"/>
                <w:sz w:val="24"/>
                <w:szCs w:val="24"/>
                <w:lang w:val="ka-GE"/>
              </w:rPr>
              <w:t xml:space="preserve"> </w:t>
            </w:r>
            <w:r w:rsidRPr="00700B8B">
              <w:rPr>
                <w:rFonts w:ascii="Sylfaen" w:hAnsi="Sylfaen" w:cs="Sylfaen"/>
                <w:sz w:val="24"/>
                <w:szCs w:val="24"/>
                <w:lang w:val="ka-GE"/>
              </w:rPr>
              <w:t>დაცვის</w:t>
            </w:r>
            <w:r w:rsidRPr="00700B8B">
              <w:rPr>
                <w:rFonts w:ascii="Sylfaen" w:hAnsi="Sylfaen"/>
                <w:sz w:val="24"/>
                <w:szCs w:val="24"/>
                <w:lang w:val="ka-GE"/>
              </w:rPr>
              <w:t xml:space="preserve"> </w:t>
            </w:r>
            <w:r w:rsidRPr="00700B8B">
              <w:rPr>
                <w:rFonts w:ascii="Sylfaen" w:hAnsi="Sylfaen" w:cs="Sylfaen"/>
                <w:sz w:val="24"/>
                <w:szCs w:val="24"/>
                <w:lang w:val="ka-GE"/>
              </w:rPr>
              <w:t>მინისტრის</w:t>
            </w:r>
            <w:r w:rsidRPr="00700B8B">
              <w:rPr>
                <w:rFonts w:ascii="Sylfaen" w:hAnsi="Sylfaen"/>
                <w:sz w:val="24"/>
                <w:szCs w:val="24"/>
                <w:lang w:val="ka-GE"/>
              </w:rPr>
              <w:t xml:space="preserve">  2011 </w:t>
            </w:r>
            <w:r w:rsidRPr="00700B8B">
              <w:rPr>
                <w:rFonts w:ascii="Sylfaen" w:hAnsi="Sylfaen" w:cs="Sylfaen"/>
                <w:sz w:val="24"/>
                <w:szCs w:val="24"/>
                <w:lang w:val="ka-GE"/>
              </w:rPr>
              <w:t>წლის</w:t>
            </w:r>
            <w:r w:rsidRPr="00700B8B">
              <w:rPr>
                <w:rFonts w:ascii="Sylfaen" w:hAnsi="Sylfaen"/>
                <w:sz w:val="24"/>
                <w:szCs w:val="24"/>
                <w:lang w:val="ka-GE"/>
              </w:rPr>
              <w:t xml:space="preserve"> 15 </w:t>
            </w:r>
            <w:r w:rsidRPr="00700B8B">
              <w:rPr>
                <w:rFonts w:ascii="Sylfaen" w:hAnsi="Sylfaen" w:cs="Sylfaen"/>
                <w:sz w:val="24"/>
                <w:szCs w:val="24"/>
                <w:lang w:val="ka-GE"/>
              </w:rPr>
              <w:t>აგვისტოს</w:t>
            </w:r>
            <w:r w:rsidRPr="00700B8B">
              <w:rPr>
                <w:rFonts w:ascii="Sylfaen" w:hAnsi="Sylfaen"/>
                <w:sz w:val="24"/>
                <w:szCs w:val="24"/>
                <w:lang w:val="ka-GE"/>
              </w:rPr>
              <w:t xml:space="preserve"> </w:t>
            </w:r>
            <w:hyperlink r:id="rId7" w:history="1">
              <w:r w:rsidRPr="00700B8B">
                <w:rPr>
                  <w:rFonts w:ascii="Sylfaen" w:hAnsi="Sylfaen"/>
                  <w:color w:val="0000FF"/>
                  <w:sz w:val="24"/>
                  <w:szCs w:val="24"/>
                  <w:u w:val="single"/>
                  <w:lang w:val="ka-GE"/>
                </w:rPr>
                <w:t>№01-41/</w:t>
              </w:r>
              <w:r w:rsidRPr="00700B8B">
                <w:rPr>
                  <w:rFonts w:ascii="Sylfaen" w:hAnsi="Sylfaen" w:cs="Sylfaen"/>
                  <w:color w:val="0000FF"/>
                  <w:sz w:val="24"/>
                  <w:szCs w:val="24"/>
                  <w:u w:val="single"/>
                  <w:lang w:val="ka-GE"/>
                </w:rPr>
                <w:t>ნ</w:t>
              </w:r>
              <w:r w:rsidRPr="00700B8B">
                <w:rPr>
                  <w:rFonts w:ascii="Sylfaen" w:hAnsi="Sylfaen"/>
                  <w:color w:val="0000FF"/>
                  <w:sz w:val="24"/>
                  <w:szCs w:val="24"/>
                  <w:u w:val="single"/>
                  <w:lang w:val="ka-GE"/>
                </w:rPr>
                <w:t xml:space="preserve"> </w:t>
              </w:r>
            </w:hyperlink>
            <w:r w:rsidRPr="00700B8B">
              <w:rPr>
                <w:rFonts w:ascii="Sylfaen" w:hAnsi="Sylfaen"/>
                <w:sz w:val="24"/>
                <w:szCs w:val="24"/>
                <w:lang w:val="ka-GE"/>
              </w:rPr>
              <w:t>ბრძანება</w:t>
            </w:r>
          </w:p>
        </w:tc>
      </w:tr>
      <w:tr w:rsidR="00F92C1E" w:rsidRPr="00700B8B" w:rsidTr="00F92C1E">
        <w:trPr>
          <w:trHeight w:val="41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cs="Sylfaen"/>
                <w:sz w:val="24"/>
                <w:szCs w:val="24"/>
                <w:lang w:val="ka-GE"/>
              </w:rPr>
            </w:pPr>
            <w:r w:rsidRPr="00700B8B">
              <w:rPr>
                <w:rFonts w:ascii="Sylfaen" w:hAnsi="Sylfaen" w:cs="Sylfaen"/>
                <w:sz w:val="24"/>
                <w:szCs w:val="24"/>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sz w:val="24"/>
                <w:szCs w:val="24"/>
              </w:rPr>
            </w:pPr>
            <w:r w:rsidRPr="00700B8B">
              <w:rPr>
                <w:rFonts w:ascii="Sylfaen" w:eastAsia="Sylfaen" w:hAnsi="Sylfaen"/>
                <w:sz w:val="24"/>
                <w:szCs w:val="24"/>
                <w:lang w:val="ka-GE"/>
              </w:rPr>
              <w:t>,,</w:t>
            </w:r>
            <w:r w:rsidRPr="00700B8B">
              <w:rPr>
                <w:rFonts w:ascii="Sylfaen" w:eastAsia="Sylfaen" w:hAnsi="Sylfaen"/>
                <w:sz w:val="24"/>
                <w:szCs w:val="24"/>
              </w:rPr>
              <w:t>თორმეტ კვირაზე მეტი ხანგრძლივობის ორსულობის ხელოვნურად შეწყვეტის სამედიცინო ჩვენებების ჩამონათვალის დამტკიცების შესახებ</w:t>
            </w:r>
            <w:r w:rsidRPr="00700B8B">
              <w:rPr>
                <w:rFonts w:ascii="Sylfaen" w:eastAsia="Sylfaen" w:hAnsi="Sylfaen"/>
                <w:sz w:val="24"/>
                <w:szCs w:val="24"/>
                <w:lang w:val="ka-GE"/>
              </w:rPr>
              <w:t xml:space="preserve">” </w:t>
            </w:r>
            <w:r w:rsidRPr="00700B8B">
              <w:rPr>
                <w:rFonts w:ascii="Sylfaen" w:hAnsi="Sylfaen"/>
                <w:bCs/>
                <w:sz w:val="24"/>
                <w:szCs w:val="24"/>
                <w:lang w:val="ka-GE"/>
              </w:rPr>
              <w:t xml:space="preserve"> </w:t>
            </w:r>
            <w:r w:rsidRPr="00700B8B">
              <w:rPr>
                <w:rFonts w:ascii="Sylfaen" w:eastAsia="Sylfaen" w:hAnsi="Sylfaen"/>
                <w:sz w:val="24"/>
                <w:szCs w:val="24"/>
              </w:rPr>
              <w:t>საქართველოს ჯანმრთელობისა და სოციალური დაცვის</w:t>
            </w:r>
            <w:r w:rsidRPr="00700B8B">
              <w:rPr>
                <w:rFonts w:ascii="Sylfaen" w:eastAsia="Sylfaen" w:hAnsi="Sylfaen"/>
                <w:sz w:val="24"/>
                <w:szCs w:val="24"/>
                <w:lang w:val="ka-GE"/>
              </w:rPr>
              <w:t xml:space="preserve"> </w:t>
            </w:r>
            <w:r w:rsidRPr="00700B8B">
              <w:rPr>
                <w:rFonts w:ascii="Sylfaen" w:eastAsia="Sylfaen" w:hAnsi="Sylfaen"/>
                <w:sz w:val="24"/>
                <w:szCs w:val="24"/>
              </w:rPr>
              <w:t>მინისტრის 2000 წლის 13 მარტი</w:t>
            </w:r>
            <w:r w:rsidRPr="00700B8B">
              <w:rPr>
                <w:rFonts w:ascii="Sylfaen" w:eastAsia="Sylfaen" w:hAnsi="Sylfaen"/>
                <w:sz w:val="24"/>
                <w:szCs w:val="24"/>
                <w:lang w:val="ka-GE"/>
              </w:rPr>
              <w:t xml:space="preserve">ს </w:t>
            </w:r>
            <w:r w:rsidRPr="00700B8B">
              <w:rPr>
                <w:rFonts w:ascii="Sylfaen" w:hAnsi="Sylfaen"/>
                <w:b/>
                <w:bCs/>
                <w:sz w:val="24"/>
                <w:szCs w:val="24"/>
                <w:lang w:val="ru-RU"/>
              </w:rPr>
              <w:t>№</w:t>
            </w:r>
            <w:r w:rsidRPr="00700B8B">
              <w:rPr>
                <w:rFonts w:ascii="Sylfaen" w:eastAsia="Sylfaen" w:hAnsi="Sylfaen"/>
                <w:b/>
                <w:sz w:val="24"/>
                <w:szCs w:val="24"/>
              </w:rPr>
              <w:t>30/ო</w:t>
            </w:r>
            <w:r w:rsidRPr="00700B8B">
              <w:rPr>
                <w:rFonts w:ascii="Sylfaen" w:eastAsia="Sylfaen" w:hAnsi="Sylfaen"/>
                <w:sz w:val="24"/>
                <w:szCs w:val="24"/>
              </w:rPr>
              <w:t xml:space="preserve"> </w:t>
            </w:r>
            <w:r w:rsidRPr="00700B8B">
              <w:rPr>
                <w:rFonts w:ascii="Sylfaen" w:eastAsia="Sylfaen" w:hAnsi="Sylfaen"/>
                <w:sz w:val="24"/>
                <w:szCs w:val="24"/>
              </w:rPr>
              <w:lastRenderedPageBreak/>
              <w:t>ბრძანება</w:t>
            </w:r>
          </w:p>
        </w:tc>
      </w:tr>
      <w:tr w:rsidR="00F92C1E" w:rsidRPr="00700B8B" w:rsidTr="005D776B">
        <w:trPr>
          <w:trHeight w:val="391"/>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line="240" w:lineRule="auto"/>
              <w:rPr>
                <w:rFonts w:ascii="Sylfaen" w:hAnsi="Sylfaen" w:cs="Sylfaen"/>
                <w:sz w:val="24"/>
                <w:szCs w:val="24"/>
                <w:lang w:val="ka-GE"/>
              </w:rPr>
            </w:pPr>
            <w:r w:rsidRPr="00700B8B">
              <w:rPr>
                <w:rFonts w:ascii="Sylfaen" w:hAnsi="Sylfaen" w:cs="Sylfaen"/>
                <w:sz w:val="24"/>
                <w:szCs w:val="24"/>
                <w:lang w:val="ka-GE"/>
              </w:rPr>
              <w:lastRenderedPageBreak/>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line="240" w:lineRule="auto"/>
              <w:rPr>
                <w:rFonts w:ascii="Sylfaen" w:hAnsi="Sylfaen" w:cs="Sylfaen"/>
                <w:sz w:val="24"/>
                <w:szCs w:val="24"/>
                <w:lang w:val="ka-GE"/>
              </w:rPr>
            </w:pPr>
            <w:r w:rsidRPr="00700B8B">
              <w:rPr>
                <w:rFonts w:ascii="Sylfaen" w:hAnsi="Sylfaen" w:cs="Sylfaen"/>
                <w:sz w:val="24"/>
                <w:szCs w:val="24"/>
                <w:lang w:val="ka-GE"/>
              </w:rPr>
              <w:t>პროფესიული ცოდნა</w:t>
            </w:r>
          </w:p>
        </w:tc>
      </w:tr>
      <w:tr w:rsidR="00F92C1E" w:rsidRPr="00700B8B" w:rsidTr="005D776B">
        <w:trPr>
          <w:trHeight w:val="95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sz w:val="24"/>
                <w:szCs w:val="24"/>
                <w:lang w:val="ka-GE"/>
              </w:rPr>
            </w:pPr>
            <w:r w:rsidRPr="00700B8B">
              <w:rPr>
                <w:rFonts w:ascii="Sylfaen" w:hAnsi="Sylfaen"/>
                <w:sz w:val="24"/>
                <w:szCs w:val="24"/>
                <w:lang w:val="ka-GE"/>
              </w:rPr>
              <w:t>საზოგადოებრივი ჯანდაცვის ძირითადი მიმართულებები და პრინციპები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sz w:val="24"/>
                <w:szCs w:val="24"/>
                <w:lang w:val="ka-GE"/>
              </w:rPr>
            </w:pPr>
            <w:r w:rsidRPr="00700B8B">
              <w:rPr>
                <w:rFonts w:ascii="Sylfaen" w:hAnsi="Sylfaen"/>
                <w:sz w:val="24"/>
                <w:szCs w:val="24"/>
                <w:lang w:val="ka-GE"/>
              </w:rPr>
              <w:t>ჯანდაცვის მენეჯმენტის საკითხები</w:t>
            </w:r>
          </w:p>
        </w:tc>
      </w:tr>
      <w:tr w:rsidR="00F92C1E" w:rsidRPr="00700B8B" w:rsidTr="005D776B">
        <w:trPr>
          <w:trHeight w:val="95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sz w:val="24"/>
                <w:szCs w:val="24"/>
                <w:lang w:val="ka-GE"/>
              </w:rPr>
            </w:pPr>
            <w:r w:rsidRPr="00700B8B">
              <w:rPr>
                <w:rFonts w:ascii="Sylfaen" w:hAnsi="Sylfaen"/>
                <w:sz w:val="24"/>
                <w:szCs w:val="24"/>
                <w:lang w:val="ka-GE"/>
              </w:rPr>
              <w:t>მედიცინის ზოგადი საკითხები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sz w:val="24"/>
                <w:szCs w:val="24"/>
              </w:rPr>
            </w:pPr>
          </w:p>
        </w:tc>
      </w:tr>
      <w:tr w:rsidR="00F92C1E" w:rsidRPr="00700B8B" w:rsidTr="005D776B">
        <w:trPr>
          <w:trHeight w:val="4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line="240" w:lineRule="auto"/>
              <w:rPr>
                <w:rFonts w:ascii="Sylfaen" w:hAnsi="Sylfaen" w:cs="Sylfaen"/>
                <w:sz w:val="24"/>
                <w:szCs w:val="24"/>
                <w:lang w:val="ka-GE"/>
              </w:rPr>
            </w:pPr>
            <w:r w:rsidRPr="00700B8B">
              <w:rPr>
                <w:rFonts w:ascii="Sylfaen" w:hAnsi="Sylfaen" w:cs="Sylfaen"/>
                <w:sz w:val="24"/>
                <w:szCs w:val="24"/>
                <w:lang w:val="ka-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line="240" w:lineRule="auto"/>
              <w:rPr>
                <w:rFonts w:ascii="Sylfaen" w:hAnsi="Sylfaen" w:cs="Sylfaen"/>
                <w:sz w:val="24"/>
                <w:szCs w:val="24"/>
                <w:lang w:val="ka-GE"/>
              </w:rPr>
            </w:pPr>
            <w:r w:rsidRPr="00700B8B">
              <w:rPr>
                <w:rFonts w:ascii="Sylfaen" w:hAnsi="Sylfaen" w:cs="Sylfaen"/>
                <w:sz w:val="24"/>
                <w:szCs w:val="24"/>
                <w:lang w:val="ka-GE"/>
              </w:rPr>
              <w:t>კომპიუტერული პროგრამები</w:t>
            </w:r>
          </w:p>
        </w:tc>
      </w:tr>
      <w:tr w:rsidR="00F92C1E" w:rsidRPr="00700B8B" w:rsidTr="00B313DF">
        <w:trPr>
          <w:trHeight w:val="94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line="240" w:lineRule="auto"/>
              <w:rPr>
                <w:rFonts w:ascii="Sylfaen" w:eastAsia="MS Gothic" w:hAnsi="Sylfaen"/>
                <w:sz w:val="24"/>
                <w:szCs w:val="24"/>
              </w:rPr>
            </w:pPr>
            <w:r w:rsidRPr="00700B8B">
              <w:rPr>
                <w:rFonts w:ascii="Sylfaen" w:eastAsia="MS Gothic" w:hAnsi="Sylfaen"/>
                <w:sz w:val="24"/>
                <w:szCs w:val="24"/>
              </w:rPr>
              <w:t>WORD</w:t>
            </w:r>
          </w:p>
          <w:p w:rsidR="00F92C1E" w:rsidRPr="00700B8B" w:rsidRDefault="00F92C1E" w:rsidP="00F92C1E">
            <w:pPr>
              <w:spacing w:before="120" w:line="240" w:lineRule="auto"/>
              <w:rPr>
                <w:rFonts w:ascii="Sylfaen" w:eastAsia="MS Gothic" w:hAnsi="Sylfaen"/>
                <w:sz w:val="24"/>
                <w:szCs w:val="24"/>
              </w:rPr>
            </w:pPr>
            <w:r w:rsidRPr="00700B8B">
              <w:rPr>
                <w:rFonts w:ascii="Sylfaen" w:eastAsia="MS Gothic" w:hAnsi="Sylfaen"/>
                <w:sz w:val="24"/>
                <w:szCs w:val="24"/>
              </w:rPr>
              <w:t>EXCEL</w:t>
            </w:r>
          </w:p>
          <w:p w:rsidR="00F92C1E" w:rsidRPr="00700B8B" w:rsidRDefault="00F92C1E" w:rsidP="00F92C1E">
            <w:pPr>
              <w:spacing w:before="120" w:line="240" w:lineRule="auto"/>
              <w:rPr>
                <w:rFonts w:ascii="Sylfaen" w:eastAsia="MS Gothic" w:hAnsi="Sylfaen"/>
                <w:sz w:val="24"/>
                <w:szCs w:val="24"/>
              </w:rPr>
            </w:pPr>
            <w:r w:rsidRPr="00700B8B">
              <w:rPr>
                <w:rFonts w:ascii="Sylfaen" w:eastAsia="MS Gothic" w:hAnsi="Sylfaen"/>
                <w:sz w:val="24"/>
                <w:szCs w:val="24"/>
              </w:rPr>
              <w:t>POWERPOINT</w:t>
            </w:r>
          </w:p>
          <w:p w:rsidR="00F92C1E" w:rsidRPr="00700B8B" w:rsidRDefault="00F92C1E" w:rsidP="00F92C1E">
            <w:pPr>
              <w:spacing w:before="120" w:line="240" w:lineRule="auto"/>
              <w:rPr>
                <w:rFonts w:ascii="Sylfaen" w:eastAsia="MS Gothic" w:hAnsi="Sylfaen"/>
                <w:sz w:val="24"/>
                <w:szCs w:val="24"/>
              </w:rPr>
            </w:pPr>
            <w:r w:rsidRPr="00700B8B">
              <w:rPr>
                <w:rFonts w:ascii="Sylfaen" w:eastAsia="MS Gothic" w:hAnsi="Sylfaen"/>
                <w:sz w:val="24"/>
                <w:szCs w:val="24"/>
              </w:rPr>
              <w:t xml:space="preserve">OUTLOOK    </w:t>
            </w:r>
          </w:p>
          <w:p w:rsidR="00F92C1E" w:rsidRPr="00700B8B" w:rsidRDefault="00F92C1E" w:rsidP="00F92C1E">
            <w:pPr>
              <w:spacing w:before="120"/>
              <w:ind w:left="-21" w:hanging="90"/>
              <w:rPr>
                <w:rFonts w:ascii="Sylfaen" w:hAnsi="Sylfaen"/>
                <w:sz w:val="24"/>
                <w:szCs w:val="24"/>
              </w:rPr>
            </w:pPr>
            <w:r w:rsidRPr="00700B8B">
              <w:rPr>
                <w:rFonts w:ascii="Sylfaen" w:hAnsi="Sylfaen"/>
                <w:sz w:val="24"/>
                <w:szCs w:val="24"/>
              </w:rPr>
              <w:t>Internet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ind w:left="-21" w:hanging="90"/>
              <w:rPr>
                <w:rFonts w:ascii="Sylfaen" w:eastAsia="MS Gothic" w:hAnsi="Sylfaen"/>
                <w:sz w:val="24"/>
                <w:szCs w:val="24"/>
              </w:rPr>
            </w:pPr>
            <w:r w:rsidRPr="00700B8B">
              <w:rPr>
                <w:rFonts w:ascii="Sylfaen" w:hAnsi="Sylfaen"/>
                <w:sz w:val="24"/>
                <w:szCs w:val="24"/>
              </w:rPr>
              <w:t>Skype</w:t>
            </w:r>
            <w:r w:rsidRPr="00700B8B">
              <w:rPr>
                <w:rFonts w:ascii="Sylfaen" w:eastAsia="MS Gothic" w:hAnsi="Sylfaen"/>
                <w:sz w:val="24"/>
                <w:szCs w:val="24"/>
                <w:lang w:val="ka-GE"/>
              </w:rPr>
              <w:t xml:space="preserve">   </w:t>
            </w:r>
          </w:p>
          <w:p w:rsidR="00F92C1E" w:rsidRPr="00700B8B" w:rsidRDefault="00F92C1E" w:rsidP="00F92C1E">
            <w:pPr>
              <w:pStyle w:val="ListParagraph"/>
              <w:spacing w:before="120" w:line="240" w:lineRule="auto"/>
              <w:ind w:left="567"/>
              <w:rPr>
                <w:rFonts w:ascii="Sylfaen" w:hAnsi="Sylfaen" w:cs="Sylfaen"/>
                <w:sz w:val="24"/>
                <w:szCs w:val="24"/>
                <w:lang w:val="ka-GE"/>
              </w:rPr>
            </w:pPr>
          </w:p>
        </w:tc>
      </w:tr>
      <w:tr w:rsidR="00F92C1E" w:rsidRPr="00700B8B" w:rsidTr="005D776B">
        <w:trPr>
          <w:trHeight w:val="5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line="240" w:lineRule="auto"/>
              <w:rPr>
                <w:rFonts w:ascii="Sylfaen" w:hAnsi="Sylfaen" w:cs="Sylfaen"/>
                <w:sz w:val="24"/>
                <w:szCs w:val="24"/>
                <w:lang w:val="ka-GE"/>
              </w:rPr>
            </w:pPr>
            <w:r w:rsidRPr="00700B8B">
              <w:rPr>
                <w:rFonts w:ascii="Sylfaen" w:hAnsi="Sylfaen" w:cs="Sylfaen"/>
                <w:sz w:val="24"/>
                <w:szCs w:val="24"/>
                <w:lang w:val="ka-GE"/>
              </w:rPr>
              <w:t>უცხო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line="240" w:lineRule="auto"/>
              <w:rPr>
                <w:rFonts w:ascii="Sylfaen" w:hAnsi="Sylfaen" w:cs="Sylfaen"/>
                <w:sz w:val="24"/>
                <w:szCs w:val="24"/>
                <w:lang w:val="ka-GE"/>
              </w:rPr>
            </w:pPr>
            <w:r w:rsidRPr="00700B8B">
              <w:rPr>
                <w:rFonts w:ascii="Sylfaen" w:hAnsi="Sylfaen" w:cs="Sylfaen"/>
                <w:sz w:val="24"/>
                <w:szCs w:val="24"/>
                <w:lang w:val="ka-GE"/>
              </w:rPr>
              <w:t>უცხო ენები</w:t>
            </w:r>
          </w:p>
        </w:tc>
      </w:tr>
      <w:tr w:rsidR="00F92C1E" w:rsidRPr="00700B8B" w:rsidTr="00B313DF">
        <w:trPr>
          <w:trHeight w:val="1002"/>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line="240" w:lineRule="auto"/>
              <w:rPr>
                <w:rFonts w:ascii="Sylfaen" w:hAnsi="Sylfaen" w:cs="Sylfaen"/>
                <w:sz w:val="24"/>
                <w:szCs w:val="24"/>
                <w:lang w:val="ka-GE"/>
              </w:rPr>
            </w:pPr>
          </w:p>
          <w:p w:rsidR="00F92C1E" w:rsidRPr="00700B8B" w:rsidRDefault="00F92C1E" w:rsidP="00F92C1E">
            <w:pPr>
              <w:spacing w:before="120" w:line="240" w:lineRule="auto"/>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b/>
                <w:sz w:val="24"/>
                <w:szCs w:val="24"/>
                <w:lang w:val="ka-GE"/>
              </w:rPr>
            </w:pPr>
            <w:r w:rsidRPr="00700B8B">
              <w:rPr>
                <w:rFonts w:ascii="Sylfaen" w:hAnsi="Sylfaen"/>
                <w:b/>
                <w:sz w:val="24"/>
                <w:szCs w:val="24"/>
                <w:lang w:val="ka-GE"/>
              </w:rPr>
              <w:t xml:space="preserve">ინგლისური - </w:t>
            </w:r>
            <w:r w:rsidRPr="00700B8B">
              <w:rPr>
                <w:rFonts w:ascii="Sylfaen" w:hAnsi="Sylfaen"/>
                <w:sz w:val="24"/>
                <w:szCs w:val="24"/>
              </w:rPr>
              <w:t xml:space="preserve"> A2</w:t>
            </w:r>
            <w:r w:rsidRPr="00700B8B">
              <w:rPr>
                <w:rFonts w:ascii="Sylfaen" w:hAnsi="Sylfaen"/>
                <w:sz w:val="24"/>
                <w:szCs w:val="24"/>
                <w:lang w:val="ka-GE"/>
              </w:rPr>
              <w:t xml:space="preserve"> ან </w:t>
            </w:r>
            <w:r w:rsidRPr="00700B8B">
              <w:rPr>
                <w:rFonts w:ascii="Sylfaen" w:hAnsi="Sylfaen"/>
                <w:sz w:val="24"/>
                <w:szCs w:val="24"/>
              </w:rPr>
              <w:t xml:space="preserve"> B2</w:t>
            </w:r>
          </w:p>
          <w:p w:rsidR="00F92C1E" w:rsidRPr="00700B8B" w:rsidRDefault="00F92C1E" w:rsidP="00F92C1E">
            <w:pPr>
              <w:spacing w:before="120" w:line="240" w:lineRule="auto"/>
              <w:rPr>
                <w:rFonts w:ascii="Sylfaen" w:hAnsi="Sylfaen" w:cs="Sylfaen"/>
                <w:sz w:val="24"/>
                <w:szCs w:val="24"/>
                <w:lang w:val="ka-GE"/>
              </w:rPr>
            </w:pPr>
            <w:r w:rsidRPr="00700B8B">
              <w:rPr>
                <w:rFonts w:ascii="Sylfaen" w:hAnsi="Sylfaen" w:cs="Sylfaen"/>
                <w:b/>
                <w:sz w:val="24"/>
                <w:szCs w:val="24"/>
                <w:lang w:val="ka-GE"/>
              </w:rPr>
              <w:t>რუსული</w:t>
            </w:r>
            <w:r w:rsidRPr="00700B8B">
              <w:rPr>
                <w:rFonts w:ascii="Sylfaen" w:hAnsi="Sylfaen"/>
                <w:b/>
                <w:sz w:val="24"/>
                <w:szCs w:val="24"/>
                <w:lang w:val="ka-GE"/>
              </w:rPr>
              <w:t xml:space="preserve"> - </w:t>
            </w:r>
            <w:r w:rsidRPr="00700B8B">
              <w:rPr>
                <w:rFonts w:ascii="Sylfaen" w:hAnsi="Sylfaen"/>
                <w:sz w:val="24"/>
                <w:szCs w:val="24"/>
              </w:rPr>
              <w:t xml:space="preserve"> B2</w:t>
            </w:r>
            <w:r w:rsidRPr="00700B8B">
              <w:rPr>
                <w:rFonts w:ascii="Sylfaen" w:hAnsi="Sylfaen"/>
                <w:sz w:val="24"/>
                <w:szCs w:val="24"/>
                <w:lang w:val="ka-GE"/>
              </w:rPr>
              <w:t xml:space="preserve"> ან </w:t>
            </w:r>
            <w:r w:rsidRPr="00700B8B">
              <w:rPr>
                <w:rFonts w:ascii="Sylfaen" w:hAnsi="Sylfaen"/>
                <w:sz w:val="24"/>
                <w:szCs w:val="24"/>
              </w:rPr>
              <w:t xml:space="preserve"> B</w:t>
            </w:r>
            <w:r w:rsidRPr="00700B8B">
              <w:rPr>
                <w:rFonts w:ascii="Sylfaen" w:hAnsi="Sylfaen"/>
                <w:sz w:val="24"/>
                <w:szCs w:val="24"/>
                <w:lang w:val="ka-GE"/>
              </w:rPr>
              <w:t>1</w:t>
            </w:r>
          </w:p>
        </w:tc>
      </w:tr>
      <w:tr w:rsidR="00F92C1E" w:rsidRPr="00700B8B" w:rsidTr="00B313DF">
        <w:trPr>
          <w:trHeight w:val="876"/>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F92C1E" w:rsidRPr="00700B8B" w:rsidRDefault="00F92C1E" w:rsidP="00F92C1E">
            <w:pPr>
              <w:spacing w:before="120" w:line="240" w:lineRule="auto"/>
              <w:rPr>
                <w:rFonts w:ascii="Sylfaen" w:hAnsi="Sylfaen" w:cs="Sylfaen"/>
                <w:sz w:val="24"/>
                <w:szCs w:val="24"/>
                <w:lang w:val="ka-GE"/>
              </w:rPr>
            </w:pPr>
            <w:r w:rsidRPr="00700B8B">
              <w:rPr>
                <w:rFonts w:ascii="Sylfaen" w:hAnsi="Sylfaen" w:cs="Sylfaen"/>
                <w:sz w:val="24"/>
                <w:szCs w:val="24"/>
                <w:lang w:val="ka-GE"/>
              </w:rPr>
              <w:t>სხვა</w:t>
            </w:r>
          </w:p>
          <w:p w:rsidR="00F92C1E" w:rsidRPr="00700B8B" w:rsidRDefault="00F92C1E" w:rsidP="00F92C1E">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F92C1E" w:rsidRPr="00700B8B" w:rsidRDefault="00F92C1E" w:rsidP="00F92C1E">
            <w:pPr>
              <w:spacing w:before="120" w:line="240" w:lineRule="auto"/>
              <w:rPr>
                <w:rFonts w:ascii="Sylfaen" w:hAnsi="Sylfaen" w:cs="Sylfaen"/>
                <w:sz w:val="24"/>
                <w:szCs w:val="24"/>
                <w:lang w:val="ka-GE"/>
              </w:rPr>
            </w:pPr>
            <w:r w:rsidRPr="00700B8B">
              <w:rPr>
                <w:rFonts w:ascii="Sylfaen" w:hAnsi="Sylfaen" w:cs="Sylfaen"/>
                <w:sz w:val="24"/>
                <w:szCs w:val="24"/>
                <w:lang w:val="ka-GE"/>
              </w:rPr>
              <w:t>სხვა</w:t>
            </w:r>
          </w:p>
          <w:p w:rsidR="00F92C1E" w:rsidRPr="00700B8B" w:rsidRDefault="00F92C1E" w:rsidP="00F92C1E">
            <w:pPr>
              <w:pStyle w:val="ListParagraph"/>
              <w:spacing w:before="120" w:line="240" w:lineRule="auto"/>
              <w:ind w:left="567"/>
              <w:rPr>
                <w:rFonts w:ascii="Sylfaen" w:hAnsi="Sylfaen" w:cs="Sylfaen"/>
                <w:sz w:val="24"/>
                <w:szCs w:val="24"/>
                <w:lang w:val="ka-GE"/>
              </w:rPr>
            </w:pPr>
          </w:p>
        </w:tc>
      </w:tr>
      <w:tr w:rsidR="00F92C1E" w:rsidRPr="00700B8B"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F92C1E" w:rsidRPr="00700B8B" w:rsidRDefault="00F92C1E" w:rsidP="00F92C1E">
            <w:pPr>
              <w:tabs>
                <w:tab w:val="left" w:pos="-1908"/>
              </w:tabs>
              <w:spacing w:after="0"/>
              <w:jc w:val="center"/>
              <w:rPr>
                <w:rFonts w:ascii="Sylfaen" w:hAnsi="Sylfaen"/>
                <w:b/>
                <w:sz w:val="24"/>
                <w:szCs w:val="24"/>
                <w:lang w:val="ka-GE"/>
              </w:rPr>
            </w:pPr>
            <w:r w:rsidRPr="00700B8B">
              <w:rPr>
                <w:rFonts w:ascii="Sylfaen" w:hAnsi="Sylfaen"/>
                <w:b/>
                <w:sz w:val="24"/>
                <w:szCs w:val="24"/>
                <w:lang w:val="ka-GE"/>
              </w:rPr>
              <w:t>გამოცდილება</w:t>
            </w:r>
          </w:p>
        </w:tc>
      </w:tr>
      <w:tr w:rsidR="00F92C1E" w:rsidRPr="00700B8B"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F92C1E" w:rsidRPr="00700B8B" w:rsidRDefault="00F92C1E" w:rsidP="00F92C1E">
            <w:pPr>
              <w:tabs>
                <w:tab w:val="left" w:pos="4536"/>
              </w:tabs>
              <w:spacing w:after="0"/>
              <w:rPr>
                <w:rFonts w:ascii="Sylfaen" w:hAnsi="Sylfaen" w:cs="Sylfaen"/>
                <w:sz w:val="24"/>
                <w:szCs w:val="24"/>
              </w:rPr>
            </w:pPr>
            <w:r w:rsidRPr="00700B8B">
              <w:rPr>
                <w:rFonts w:ascii="Sylfaen" w:hAnsi="Sylfaen"/>
                <w:b/>
                <w:sz w:val="24"/>
                <w:szCs w:val="24"/>
                <w:lang w:val="ka-GE"/>
              </w:rPr>
              <w:t>აუცილებელი:</w:t>
            </w:r>
            <w:r w:rsidRPr="00700B8B">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F92C1E" w:rsidRPr="00700B8B" w:rsidRDefault="00F92C1E" w:rsidP="00F92C1E">
            <w:pPr>
              <w:tabs>
                <w:tab w:val="left" w:pos="4536"/>
              </w:tabs>
              <w:spacing w:after="0"/>
              <w:rPr>
                <w:rFonts w:ascii="Sylfaen" w:hAnsi="Sylfaen"/>
                <w:sz w:val="24"/>
                <w:szCs w:val="24"/>
              </w:rPr>
            </w:pPr>
            <w:r w:rsidRPr="00700B8B">
              <w:rPr>
                <w:rFonts w:ascii="Sylfaen" w:hAnsi="Sylfaen"/>
                <w:b/>
                <w:sz w:val="24"/>
                <w:szCs w:val="24"/>
                <w:lang w:val="ka-GE"/>
              </w:rPr>
              <w:t>სასურველი:</w:t>
            </w:r>
            <w:r w:rsidRPr="00700B8B">
              <w:rPr>
                <w:rFonts w:ascii="Sylfaen" w:hAnsi="Sylfaen"/>
                <w:b/>
                <w:sz w:val="24"/>
                <w:szCs w:val="24"/>
              </w:rPr>
              <w:t xml:space="preserve"> </w:t>
            </w:r>
          </w:p>
        </w:tc>
      </w:tr>
      <w:tr w:rsidR="00F92C1E" w:rsidRPr="00700B8B" w:rsidTr="005D776B">
        <w:trPr>
          <w:trHeight w:val="41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line="240" w:lineRule="auto"/>
              <w:rPr>
                <w:rFonts w:ascii="Sylfaen" w:hAnsi="Sylfaen"/>
                <w:b/>
                <w:sz w:val="24"/>
                <w:szCs w:val="24"/>
                <w:lang w:val="ka-GE"/>
              </w:rPr>
            </w:pPr>
            <w:r w:rsidRPr="00700B8B">
              <w:rPr>
                <w:rFonts w:ascii="Sylfaen" w:hAnsi="Sylfaen" w:cs="Sylfaen"/>
                <w:sz w:val="24"/>
                <w:szCs w:val="24"/>
                <w:lang w:val="ka-GE"/>
              </w:rPr>
              <w:t>სამუშაო</w:t>
            </w:r>
            <w:r w:rsidRPr="00700B8B">
              <w:rPr>
                <w:rFonts w:ascii="Sylfaen" w:hAnsi="Sylfaen"/>
                <w:sz w:val="24"/>
                <w:szCs w:val="24"/>
                <w:lang w:val="ka-GE"/>
              </w:rPr>
              <w:t xml:space="preserve"> გამოცდილება:</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line="240" w:lineRule="auto"/>
              <w:rPr>
                <w:rFonts w:ascii="Sylfaen" w:hAnsi="Sylfaen"/>
                <w:b/>
                <w:sz w:val="24"/>
                <w:szCs w:val="24"/>
                <w:lang w:val="ka-GE"/>
              </w:rPr>
            </w:pPr>
            <w:r w:rsidRPr="00700B8B">
              <w:rPr>
                <w:rFonts w:ascii="Sylfaen" w:hAnsi="Sylfaen" w:cs="Sylfaen"/>
                <w:sz w:val="24"/>
                <w:szCs w:val="24"/>
                <w:lang w:val="ka-GE"/>
              </w:rPr>
              <w:t>სამუშაო</w:t>
            </w:r>
            <w:r w:rsidRPr="00700B8B">
              <w:rPr>
                <w:rFonts w:ascii="Sylfaen" w:hAnsi="Sylfaen"/>
                <w:sz w:val="24"/>
                <w:szCs w:val="24"/>
                <w:lang w:val="ka-GE"/>
              </w:rPr>
              <w:t xml:space="preserve"> გამოცდილება:</w:t>
            </w:r>
          </w:p>
        </w:tc>
      </w:tr>
      <w:tr w:rsidR="00F92C1E" w:rsidRPr="00700B8B" w:rsidTr="005D776B">
        <w:trPr>
          <w:trHeight w:val="979"/>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line="240" w:lineRule="auto"/>
              <w:rPr>
                <w:rFonts w:ascii="Sylfaen" w:hAnsi="Sylfaen"/>
                <w:b/>
                <w:sz w:val="24"/>
                <w:szCs w:val="24"/>
                <w:lang w:val="ka-GE"/>
              </w:rPr>
            </w:pPr>
            <w:r w:rsidRPr="00700B8B">
              <w:rPr>
                <w:rFonts w:ascii="Sylfaen" w:eastAsia="MS Gothic" w:hAnsi="Sylfaen"/>
                <w:sz w:val="24"/>
                <w:szCs w:val="24"/>
              </w:rPr>
              <w:t xml:space="preserve">3 –5 </w:t>
            </w:r>
            <w:r w:rsidRPr="00700B8B">
              <w:rPr>
                <w:rFonts w:ascii="Sylfaen" w:eastAsia="MS Gothic" w:hAnsi="Sylfaen" w:cs="Sylfaen"/>
                <w:sz w:val="24"/>
                <w:szCs w:val="24"/>
              </w:rPr>
              <w:t>წელი</w:t>
            </w:r>
            <w:r w:rsidRPr="00700B8B">
              <w:rPr>
                <w:rFonts w:ascii="Sylfaen" w:eastAsia="MS Gothic" w:hAnsi="Sylfaen"/>
                <w:sz w:val="24"/>
                <w:szCs w:val="24"/>
              </w:rPr>
              <w:t xml:space="preserve">                          </w:t>
            </w:r>
          </w:p>
          <w:p w:rsidR="00F92C1E" w:rsidRPr="00700B8B" w:rsidRDefault="00F92C1E" w:rsidP="00F92C1E">
            <w:pPr>
              <w:pStyle w:val="ListParagraph"/>
              <w:spacing w:before="120" w:line="240" w:lineRule="auto"/>
              <w:ind w:left="540"/>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line="240" w:lineRule="auto"/>
              <w:rPr>
                <w:rFonts w:ascii="Sylfaen" w:hAnsi="Sylfaen" w:cs="Sylfaen"/>
                <w:sz w:val="24"/>
                <w:szCs w:val="24"/>
                <w:lang w:val="ka-GE"/>
              </w:rPr>
            </w:pPr>
            <w:r w:rsidRPr="00700B8B">
              <w:rPr>
                <w:rFonts w:ascii="Sylfaen" w:eastAsia="MS Gothic" w:hAnsi="Sylfaen"/>
                <w:sz w:val="24"/>
                <w:szCs w:val="24"/>
              </w:rPr>
              <w:t xml:space="preserve">3 –5 </w:t>
            </w:r>
            <w:r w:rsidRPr="00700B8B">
              <w:rPr>
                <w:rFonts w:ascii="Sylfaen" w:eastAsia="MS Gothic" w:hAnsi="Sylfaen" w:cs="Sylfaen"/>
                <w:sz w:val="24"/>
                <w:szCs w:val="24"/>
              </w:rPr>
              <w:t>წელი</w:t>
            </w:r>
            <w:r w:rsidRPr="00700B8B">
              <w:rPr>
                <w:rFonts w:ascii="Sylfaen" w:eastAsia="MS Gothic" w:hAnsi="Sylfaen"/>
                <w:sz w:val="24"/>
                <w:szCs w:val="24"/>
              </w:rPr>
              <w:t xml:space="preserve">                          </w:t>
            </w:r>
          </w:p>
        </w:tc>
      </w:tr>
      <w:tr w:rsidR="00F92C1E" w:rsidRPr="00700B8B" w:rsidTr="005D776B">
        <w:trPr>
          <w:trHeight w:val="610"/>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line="240" w:lineRule="auto"/>
              <w:rPr>
                <w:rFonts w:ascii="Sylfaen" w:hAnsi="Sylfaen"/>
                <w:sz w:val="24"/>
                <w:szCs w:val="24"/>
                <w:lang w:val="ka-GE"/>
              </w:rPr>
            </w:pPr>
            <w:r w:rsidRPr="00700B8B">
              <w:rPr>
                <w:rFonts w:ascii="Sylfaen" w:hAnsi="Sylfaen" w:cs="Sylfaen"/>
                <w:sz w:val="24"/>
                <w:szCs w:val="24"/>
                <w:lang w:val="ka-GE"/>
              </w:rPr>
              <w:t>გამოცდილების</w:t>
            </w:r>
            <w:r w:rsidRPr="00700B8B">
              <w:rPr>
                <w:rFonts w:ascii="Sylfaen" w:hAnsi="Sylfaen"/>
                <w:sz w:val="24"/>
                <w:szCs w:val="24"/>
                <w:lang w:val="ka-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line="240" w:lineRule="auto"/>
              <w:rPr>
                <w:rFonts w:ascii="Sylfaen" w:hAnsi="Sylfaen"/>
                <w:sz w:val="24"/>
                <w:szCs w:val="24"/>
                <w:lang w:val="ka-GE"/>
              </w:rPr>
            </w:pPr>
            <w:r w:rsidRPr="00700B8B">
              <w:rPr>
                <w:rFonts w:ascii="Sylfaen" w:hAnsi="Sylfaen" w:cs="Sylfaen"/>
                <w:sz w:val="24"/>
                <w:szCs w:val="24"/>
                <w:lang w:val="ka-GE"/>
              </w:rPr>
              <w:t>გამოცდილების</w:t>
            </w:r>
            <w:r w:rsidRPr="00700B8B">
              <w:rPr>
                <w:rFonts w:ascii="Sylfaen" w:hAnsi="Sylfaen"/>
                <w:sz w:val="24"/>
                <w:szCs w:val="24"/>
                <w:lang w:val="ka-GE"/>
              </w:rPr>
              <w:t xml:space="preserve"> სფერო</w:t>
            </w:r>
          </w:p>
        </w:tc>
      </w:tr>
      <w:tr w:rsidR="00F92C1E" w:rsidRPr="00700B8B" w:rsidTr="00B313DF">
        <w:trPr>
          <w:trHeight w:val="81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eastAsia="MS Gothic" w:hAnsi="Sylfaen"/>
                <w:sz w:val="24"/>
                <w:szCs w:val="24"/>
              </w:rPr>
            </w:pPr>
            <w:r w:rsidRPr="00700B8B">
              <w:rPr>
                <w:rFonts w:ascii="Sylfaen" w:eastAsia="MS Gothic" w:hAnsi="Sylfaen"/>
                <w:sz w:val="24"/>
                <w:szCs w:val="24"/>
                <w:lang w:val="ka-GE"/>
              </w:rPr>
              <w:lastRenderedPageBreak/>
              <w:t>ჯანდაცვა</w:t>
            </w:r>
          </w:p>
          <w:p w:rsidR="00F92C1E" w:rsidRPr="00700B8B" w:rsidRDefault="00F92C1E" w:rsidP="00F92C1E">
            <w:pPr>
              <w:pStyle w:val="ListParagraph"/>
              <w:tabs>
                <w:tab w:val="left" w:pos="4536"/>
              </w:tabs>
              <w:ind w:left="540"/>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tabs>
                <w:tab w:val="left" w:pos="4536"/>
              </w:tabs>
              <w:spacing w:after="0"/>
              <w:rPr>
                <w:rFonts w:ascii="Sylfaen" w:hAnsi="Sylfaen" w:cs="Sylfaen"/>
                <w:sz w:val="24"/>
                <w:szCs w:val="24"/>
                <w:lang w:val="ka-GE"/>
              </w:rPr>
            </w:pPr>
            <w:r w:rsidRPr="00700B8B">
              <w:rPr>
                <w:rFonts w:ascii="Sylfaen" w:eastAsia="MS Gothic" w:hAnsi="Sylfaen"/>
                <w:sz w:val="24"/>
                <w:szCs w:val="24"/>
                <w:lang w:val="ka-GE"/>
              </w:rPr>
              <w:t>საჯარო სექტორი</w:t>
            </w:r>
          </w:p>
        </w:tc>
      </w:tr>
      <w:tr w:rsidR="00F92C1E" w:rsidRPr="00700B8B" w:rsidTr="005D776B">
        <w:trPr>
          <w:trHeight w:val="40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tabs>
                <w:tab w:val="left" w:pos="4536"/>
              </w:tabs>
              <w:rPr>
                <w:rFonts w:ascii="Sylfaen" w:hAnsi="Sylfaen"/>
                <w:sz w:val="24"/>
                <w:szCs w:val="24"/>
                <w:lang w:val="ka-GE"/>
              </w:rPr>
            </w:pPr>
            <w:r w:rsidRPr="00700B8B">
              <w:rPr>
                <w:rFonts w:ascii="Sylfaen" w:hAnsi="Sylfaen" w:cs="Sylfaen"/>
                <w:sz w:val="24"/>
                <w:szCs w:val="24"/>
                <w:lang w:val="ka-GE"/>
              </w:rPr>
              <w:t>ხელმძღვანელობის</w:t>
            </w:r>
            <w:r w:rsidRPr="00700B8B">
              <w:rPr>
                <w:rFonts w:ascii="Sylfaen" w:hAnsi="Sylfaen"/>
                <w:sz w:val="24"/>
                <w:szCs w:val="24"/>
                <w:lang w:val="ka-GE"/>
              </w:rPr>
              <w:t xml:space="preserve"> გამოცდილება</w:t>
            </w:r>
            <w:r w:rsidRPr="00700B8B">
              <w:rPr>
                <w:rFonts w:ascii="Sylfaen" w:hAnsi="Sylfaen"/>
                <w:sz w:val="24"/>
                <w:szCs w:val="24"/>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tabs>
                <w:tab w:val="left" w:pos="4536"/>
              </w:tabs>
              <w:rPr>
                <w:rFonts w:ascii="Sylfaen" w:hAnsi="Sylfaen"/>
                <w:sz w:val="24"/>
                <w:szCs w:val="24"/>
                <w:lang w:val="ka-GE"/>
              </w:rPr>
            </w:pPr>
            <w:r w:rsidRPr="00700B8B">
              <w:rPr>
                <w:rFonts w:ascii="Sylfaen" w:hAnsi="Sylfaen" w:cs="Sylfaen"/>
                <w:sz w:val="24"/>
                <w:szCs w:val="24"/>
                <w:lang w:val="ka-GE"/>
              </w:rPr>
              <w:t>ხელმძღვანელობის</w:t>
            </w:r>
            <w:r w:rsidRPr="00700B8B">
              <w:rPr>
                <w:rFonts w:ascii="Sylfaen" w:hAnsi="Sylfaen"/>
                <w:sz w:val="24"/>
                <w:szCs w:val="24"/>
                <w:lang w:val="ka-GE"/>
              </w:rPr>
              <w:t xml:space="preserve"> გამოცდილება</w:t>
            </w:r>
            <w:r w:rsidRPr="00700B8B">
              <w:rPr>
                <w:rFonts w:ascii="Sylfaen" w:hAnsi="Sylfaen"/>
                <w:sz w:val="24"/>
                <w:szCs w:val="24"/>
              </w:rPr>
              <w:t>:</w:t>
            </w:r>
          </w:p>
        </w:tc>
      </w:tr>
      <w:tr w:rsidR="00F92C1E" w:rsidRPr="00700B8B" w:rsidTr="00B313DF">
        <w:trPr>
          <w:trHeight w:val="783"/>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F92C1E" w:rsidRPr="00700B8B" w:rsidRDefault="00F92C1E" w:rsidP="00F92C1E">
            <w:pPr>
              <w:pStyle w:val="ListParagraph"/>
              <w:tabs>
                <w:tab w:val="left" w:pos="4536"/>
              </w:tabs>
              <w:ind w:left="540"/>
              <w:rPr>
                <w:rFonts w:ascii="Sylfaen" w:hAnsi="Sylfaen"/>
                <w:sz w:val="24"/>
                <w:szCs w:val="24"/>
                <w:lang w:val="ka-GE"/>
              </w:rPr>
            </w:pPr>
          </w:p>
          <w:p w:rsidR="00F92C1E" w:rsidRPr="00700B8B" w:rsidRDefault="00F92C1E" w:rsidP="00F92C1E">
            <w:pPr>
              <w:pStyle w:val="ListParagraph"/>
              <w:tabs>
                <w:tab w:val="left" w:pos="4536"/>
              </w:tabs>
              <w:ind w:left="540"/>
              <w:rPr>
                <w:rFonts w:ascii="Sylfaen" w:hAnsi="Sylfaen" w:cs="Sylfaen"/>
                <w:sz w:val="24"/>
                <w:szCs w:val="24"/>
              </w:rPr>
            </w:pPr>
            <w:r w:rsidRPr="00700B8B">
              <w:rPr>
                <w:rFonts w:ascii="Sylfaen" w:hAnsi="Sylfaen" w:cs="Sylfaen"/>
                <w:sz w:val="24"/>
                <w:szCs w:val="24"/>
              </w:rPr>
              <w:t>-</w:t>
            </w: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F92C1E" w:rsidRPr="00700B8B" w:rsidRDefault="00F92C1E" w:rsidP="00F92C1E">
            <w:pPr>
              <w:tabs>
                <w:tab w:val="left" w:pos="4536"/>
              </w:tabs>
              <w:spacing w:after="0"/>
              <w:rPr>
                <w:rFonts w:ascii="Sylfaen" w:hAnsi="Sylfaen" w:cs="Sylfaen"/>
                <w:sz w:val="24"/>
                <w:szCs w:val="24"/>
              </w:rPr>
            </w:pPr>
            <w:r w:rsidRPr="00700B8B">
              <w:rPr>
                <w:rFonts w:ascii="Sylfaen" w:hAnsi="Sylfaen" w:cs="Sylfaen"/>
                <w:sz w:val="24"/>
                <w:szCs w:val="24"/>
              </w:rPr>
              <w:t>-</w:t>
            </w:r>
          </w:p>
        </w:tc>
      </w:tr>
      <w:tr w:rsidR="00F92C1E" w:rsidRPr="00700B8B"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F92C1E" w:rsidRPr="00700B8B" w:rsidRDefault="00F92C1E" w:rsidP="00F92C1E">
            <w:pPr>
              <w:tabs>
                <w:tab w:val="left" w:pos="-1908"/>
              </w:tabs>
              <w:spacing w:after="0"/>
              <w:jc w:val="center"/>
              <w:rPr>
                <w:rFonts w:ascii="Sylfaen" w:hAnsi="Sylfaen"/>
                <w:b/>
                <w:sz w:val="24"/>
                <w:szCs w:val="24"/>
                <w:lang w:val="ka-GE"/>
              </w:rPr>
            </w:pPr>
            <w:r w:rsidRPr="00700B8B">
              <w:rPr>
                <w:rFonts w:ascii="Sylfaen" w:hAnsi="Sylfaen"/>
                <w:b/>
                <w:sz w:val="24"/>
                <w:szCs w:val="24"/>
                <w:lang w:val="ka-GE"/>
              </w:rPr>
              <w:t>კომპეტენციები</w:t>
            </w:r>
            <w:r w:rsidRPr="00700B8B">
              <w:rPr>
                <w:rFonts w:ascii="Sylfaen" w:hAnsi="Sylfaen"/>
                <w:b/>
                <w:sz w:val="24"/>
                <w:szCs w:val="24"/>
              </w:rPr>
              <w:t xml:space="preserve"> </w:t>
            </w:r>
            <w:r w:rsidRPr="00700B8B">
              <w:rPr>
                <w:rFonts w:ascii="Sylfaen" w:hAnsi="Sylfaen"/>
                <w:b/>
                <w:sz w:val="24"/>
                <w:szCs w:val="24"/>
                <w:lang w:val="ka-GE"/>
              </w:rPr>
              <w:t>და უნარები</w:t>
            </w:r>
          </w:p>
        </w:tc>
      </w:tr>
      <w:tr w:rsidR="00F92C1E" w:rsidRPr="00700B8B"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0D21C4" w:rsidRPr="00700B8B" w:rsidRDefault="000D21C4" w:rsidP="000D21C4">
            <w:pPr>
              <w:numPr>
                <w:ilvl w:val="0"/>
                <w:numId w:val="10"/>
              </w:numPr>
              <w:autoSpaceDE w:val="0"/>
              <w:autoSpaceDN w:val="0"/>
              <w:adjustRightInd w:val="0"/>
              <w:spacing w:after="0" w:line="240" w:lineRule="auto"/>
              <w:contextualSpacing/>
              <w:rPr>
                <w:rFonts w:ascii="Sylfaen" w:hAnsi="Sylfaen"/>
                <w:sz w:val="24"/>
                <w:szCs w:val="24"/>
                <w:lang w:val="ka-GE"/>
              </w:rPr>
            </w:pPr>
            <w:r w:rsidRPr="00700B8B">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0D21C4" w:rsidRPr="00700B8B" w:rsidRDefault="000D21C4" w:rsidP="000D21C4">
            <w:pPr>
              <w:pStyle w:val="ListParagraph"/>
              <w:numPr>
                <w:ilvl w:val="0"/>
                <w:numId w:val="10"/>
              </w:numPr>
              <w:shd w:val="clear" w:color="auto" w:fill="FFFFFF"/>
              <w:spacing w:line="240" w:lineRule="auto"/>
              <w:rPr>
                <w:rFonts w:ascii="Sylfaen" w:hAnsi="Sylfaen"/>
                <w:sz w:val="24"/>
                <w:szCs w:val="24"/>
                <w:lang w:val="ka-GE"/>
              </w:rPr>
            </w:pPr>
            <w:r w:rsidRPr="00700B8B">
              <w:rPr>
                <w:rFonts w:ascii="Sylfaen" w:hAnsi="Sylfaen"/>
                <w:sz w:val="24"/>
                <w:szCs w:val="24"/>
                <w:lang w:val="ka-GE"/>
              </w:rPr>
              <w:t>ავლენს თათბირების, შეხვედრების  წარმართვის უნარს</w:t>
            </w:r>
          </w:p>
          <w:p w:rsidR="000D21C4" w:rsidRPr="00700B8B" w:rsidRDefault="000D21C4" w:rsidP="000D21C4">
            <w:pPr>
              <w:numPr>
                <w:ilvl w:val="0"/>
                <w:numId w:val="10"/>
              </w:numPr>
              <w:shd w:val="clear" w:color="auto" w:fill="FFFFFF"/>
              <w:spacing w:after="0" w:line="240" w:lineRule="auto"/>
              <w:contextualSpacing/>
              <w:rPr>
                <w:rFonts w:ascii="Sylfaen" w:hAnsi="Sylfaen"/>
                <w:sz w:val="24"/>
                <w:szCs w:val="24"/>
                <w:lang w:val="ka-GE"/>
              </w:rPr>
            </w:pPr>
            <w:r w:rsidRPr="00700B8B">
              <w:rPr>
                <w:rFonts w:ascii="Sylfaen" w:hAnsi="Sylfaen"/>
                <w:sz w:val="24"/>
                <w:szCs w:val="24"/>
                <w:lang w:val="ka-GE"/>
              </w:rPr>
              <w:t>ავლენს პრეზენტაციის მომზადების, ჩატარების უნარებს</w:t>
            </w:r>
          </w:p>
          <w:p w:rsidR="000D21C4" w:rsidRPr="00700B8B" w:rsidRDefault="000D21C4" w:rsidP="000D21C4">
            <w:pPr>
              <w:numPr>
                <w:ilvl w:val="0"/>
                <w:numId w:val="10"/>
              </w:numPr>
              <w:shd w:val="clear" w:color="auto" w:fill="FFFFFF"/>
              <w:spacing w:after="0" w:line="240" w:lineRule="auto"/>
              <w:contextualSpacing/>
              <w:rPr>
                <w:rFonts w:ascii="Sylfaen" w:hAnsi="Sylfaen"/>
                <w:sz w:val="24"/>
                <w:szCs w:val="24"/>
                <w:lang w:val="ka-GE"/>
              </w:rPr>
            </w:pPr>
            <w:r w:rsidRPr="00700B8B">
              <w:rPr>
                <w:rFonts w:ascii="Sylfaen" w:hAnsi="Sylfaen"/>
                <w:sz w:val="24"/>
                <w:szCs w:val="24"/>
                <w:lang w:val="ka-GE"/>
              </w:rPr>
              <w:t>ავლენს ინფორმაციის/ მონაცემთა ანალიზის უნარს</w:t>
            </w:r>
          </w:p>
          <w:p w:rsidR="000D21C4" w:rsidRPr="00700B8B" w:rsidRDefault="000D21C4" w:rsidP="000D21C4">
            <w:pPr>
              <w:pStyle w:val="ListParagraph"/>
              <w:numPr>
                <w:ilvl w:val="0"/>
                <w:numId w:val="10"/>
              </w:numPr>
              <w:shd w:val="clear" w:color="auto" w:fill="FFFFFF"/>
              <w:spacing w:line="240" w:lineRule="auto"/>
              <w:rPr>
                <w:rFonts w:ascii="Sylfaen" w:hAnsi="Sylfaen"/>
                <w:sz w:val="24"/>
                <w:szCs w:val="24"/>
                <w:lang w:val="ka-GE"/>
              </w:rPr>
            </w:pPr>
            <w:r w:rsidRPr="00700B8B">
              <w:rPr>
                <w:rFonts w:ascii="Sylfaen" w:hAnsi="Sylfaen"/>
                <w:sz w:val="24"/>
                <w:szCs w:val="24"/>
                <w:lang w:val="ka-GE"/>
              </w:rPr>
              <w:t>ავლენს კრიტიკული აზროვნების უნარს</w:t>
            </w:r>
          </w:p>
          <w:p w:rsidR="000D21C4" w:rsidRPr="00700B8B" w:rsidRDefault="000D21C4" w:rsidP="000D21C4">
            <w:pPr>
              <w:numPr>
                <w:ilvl w:val="0"/>
                <w:numId w:val="10"/>
              </w:numPr>
              <w:autoSpaceDE w:val="0"/>
              <w:autoSpaceDN w:val="0"/>
              <w:adjustRightInd w:val="0"/>
              <w:spacing w:after="0" w:line="240" w:lineRule="auto"/>
              <w:contextualSpacing/>
              <w:rPr>
                <w:rFonts w:ascii="Sylfaen" w:hAnsi="Sylfaen"/>
                <w:sz w:val="24"/>
                <w:szCs w:val="24"/>
                <w:lang w:val="ka-GE"/>
              </w:rPr>
            </w:pPr>
            <w:r w:rsidRPr="00700B8B">
              <w:rPr>
                <w:rFonts w:ascii="Sylfaen" w:hAnsi="Sylfaen"/>
                <w:sz w:val="24"/>
                <w:szCs w:val="24"/>
                <w:lang w:val="ka-GE"/>
              </w:rPr>
              <w:t>ზრუნავს პროფესიულ განვითარებაზე</w:t>
            </w:r>
          </w:p>
          <w:p w:rsidR="000D21C4" w:rsidRPr="00700B8B" w:rsidRDefault="000D21C4" w:rsidP="000D21C4">
            <w:pPr>
              <w:numPr>
                <w:ilvl w:val="0"/>
                <w:numId w:val="10"/>
              </w:numPr>
              <w:autoSpaceDE w:val="0"/>
              <w:autoSpaceDN w:val="0"/>
              <w:adjustRightInd w:val="0"/>
              <w:spacing w:after="0" w:line="240" w:lineRule="auto"/>
              <w:contextualSpacing/>
              <w:rPr>
                <w:rFonts w:ascii="Sylfaen" w:hAnsi="Sylfaen"/>
                <w:sz w:val="24"/>
                <w:szCs w:val="24"/>
                <w:lang w:val="ka-GE"/>
              </w:rPr>
            </w:pPr>
            <w:r w:rsidRPr="00700B8B">
              <w:rPr>
                <w:rFonts w:ascii="Sylfaen" w:hAnsi="Sylfaen"/>
                <w:sz w:val="24"/>
                <w:szCs w:val="24"/>
                <w:lang w:val="ka-GE"/>
              </w:rPr>
              <w:t>მუშაობს გუნდურად</w:t>
            </w:r>
          </w:p>
          <w:p w:rsidR="000D21C4" w:rsidRPr="00700B8B" w:rsidRDefault="000D21C4" w:rsidP="000D21C4">
            <w:pPr>
              <w:pStyle w:val="ListParagraph"/>
              <w:numPr>
                <w:ilvl w:val="0"/>
                <w:numId w:val="10"/>
              </w:numPr>
              <w:autoSpaceDE w:val="0"/>
              <w:autoSpaceDN w:val="0"/>
              <w:adjustRightInd w:val="0"/>
              <w:spacing w:line="240" w:lineRule="auto"/>
              <w:rPr>
                <w:rFonts w:ascii="Sylfaen" w:hAnsi="Sylfaen"/>
                <w:sz w:val="24"/>
                <w:szCs w:val="24"/>
                <w:lang w:val="ka-GE"/>
              </w:rPr>
            </w:pPr>
            <w:r w:rsidRPr="00700B8B">
              <w:rPr>
                <w:rFonts w:ascii="Sylfaen" w:hAnsi="Sylfaen"/>
                <w:sz w:val="24"/>
                <w:szCs w:val="24"/>
                <w:lang w:val="ka-GE"/>
              </w:rPr>
              <w:t>ორიენტირებულია შედეგებზე</w:t>
            </w:r>
          </w:p>
          <w:p w:rsidR="000D21C4" w:rsidRPr="00700B8B" w:rsidRDefault="000D21C4" w:rsidP="000D21C4">
            <w:pPr>
              <w:pStyle w:val="ListParagraph"/>
              <w:numPr>
                <w:ilvl w:val="0"/>
                <w:numId w:val="10"/>
              </w:numPr>
              <w:autoSpaceDE w:val="0"/>
              <w:autoSpaceDN w:val="0"/>
              <w:adjustRightInd w:val="0"/>
              <w:spacing w:line="240" w:lineRule="auto"/>
              <w:rPr>
                <w:rFonts w:ascii="Sylfaen" w:hAnsi="Sylfaen"/>
                <w:sz w:val="24"/>
                <w:szCs w:val="24"/>
                <w:lang w:val="ka-GE"/>
              </w:rPr>
            </w:pPr>
            <w:r w:rsidRPr="00700B8B">
              <w:rPr>
                <w:rFonts w:ascii="Sylfaen" w:hAnsi="Sylfaen"/>
                <w:sz w:val="24"/>
                <w:szCs w:val="24"/>
                <w:lang w:val="ka-GE"/>
              </w:rPr>
              <w:t>ავლენს შემოქმედებით და ინოვაციურ მიდგომებს</w:t>
            </w:r>
          </w:p>
          <w:p w:rsidR="00F92C1E" w:rsidRPr="00700B8B" w:rsidRDefault="000D21C4" w:rsidP="000D21C4">
            <w:pPr>
              <w:numPr>
                <w:ilvl w:val="0"/>
                <w:numId w:val="10"/>
              </w:numPr>
              <w:autoSpaceDE w:val="0"/>
              <w:autoSpaceDN w:val="0"/>
              <w:adjustRightInd w:val="0"/>
              <w:spacing w:after="0" w:line="240" w:lineRule="auto"/>
              <w:contextualSpacing/>
              <w:rPr>
                <w:rFonts w:ascii="Sylfaen" w:hAnsi="Sylfaen"/>
                <w:sz w:val="24"/>
                <w:szCs w:val="24"/>
                <w:lang w:val="ka-GE"/>
              </w:rPr>
            </w:pPr>
            <w:r w:rsidRPr="00700B8B">
              <w:rPr>
                <w:rFonts w:ascii="Sylfaen" w:hAnsi="Sylfaen"/>
                <w:sz w:val="24"/>
                <w:szCs w:val="24"/>
                <w:lang w:val="ka-GE"/>
              </w:rPr>
              <w:t>ავლენს დაგეგმვის და  ორგანიზების  უნარს</w:t>
            </w:r>
          </w:p>
        </w:tc>
      </w:tr>
      <w:tr w:rsidR="00F92C1E" w:rsidRPr="00700B8B"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F92C1E" w:rsidRPr="00700B8B" w:rsidRDefault="00F92C1E" w:rsidP="00F92C1E">
            <w:pPr>
              <w:spacing w:before="120" w:after="120" w:line="240" w:lineRule="auto"/>
              <w:ind w:left="284"/>
              <w:jc w:val="center"/>
              <w:rPr>
                <w:rFonts w:ascii="Sylfaen" w:hAnsi="Sylfaen" w:cs="Sylfaen"/>
                <w:b/>
                <w:sz w:val="24"/>
                <w:szCs w:val="24"/>
                <w:lang w:val="ka-GE"/>
              </w:rPr>
            </w:pPr>
            <w:r w:rsidRPr="00700B8B">
              <w:rPr>
                <w:rFonts w:ascii="Sylfaen" w:hAnsi="Sylfaen" w:cs="Sylfaen"/>
                <w:b/>
                <w:sz w:val="24"/>
                <w:szCs w:val="24"/>
                <w:lang w:val="ka-GE"/>
              </w:rPr>
              <w:t>თანამდებობის ფარდობითი ღირებულება</w:t>
            </w:r>
          </w:p>
        </w:tc>
      </w:tr>
      <w:tr w:rsidR="00F92C1E" w:rsidRPr="00700B8B"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F92C1E" w:rsidRPr="00700B8B" w:rsidRDefault="00F92C1E" w:rsidP="00F92C1E">
            <w:pPr>
              <w:spacing w:before="120" w:after="120" w:line="240" w:lineRule="auto"/>
              <w:rPr>
                <w:rFonts w:ascii="Sylfaen" w:hAnsi="Sylfaen" w:cs="Sylfaen"/>
                <w:sz w:val="24"/>
                <w:szCs w:val="24"/>
                <w:lang w:val="ka-GE"/>
              </w:rPr>
            </w:pPr>
            <w:r w:rsidRPr="00700B8B">
              <w:rPr>
                <w:rFonts w:ascii="Sylfaen" w:hAnsi="Sylfaen" w:cs="Sylfaen"/>
                <w:sz w:val="24"/>
                <w:szCs w:val="24"/>
                <w:lang w:val="ka-GE"/>
              </w:rPr>
              <w:t>ინტეგრირებული ქულა:</w:t>
            </w:r>
          </w:p>
        </w:tc>
      </w:tr>
    </w:tbl>
    <w:p w:rsidR="00127851" w:rsidRPr="00700B8B" w:rsidRDefault="00127851" w:rsidP="0074698E">
      <w:pPr>
        <w:pStyle w:val="BodyText"/>
        <w:tabs>
          <w:tab w:val="left" w:pos="4536"/>
        </w:tabs>
        <w:jc w:val="left"/>
        <w:rPr>
          <w:rFonts w:ascii="Sylfaen" w:eastAsia="Calibri" w:hAnsi="Sylfaen"/>
          <w:bCs/>
          <w:sz w:val="24"/>
          <w:szCs w:val="24"/>
        </w:rPr>
      </w:pPr>
    </w:p>
    <w:p w:rsidR="00127851" w:rsidRPr="00700B8B" w:rsidRDefault="00127851" w:rsidP="0074698E">
      <w:pPr>
        <w:pStyle w:val="BodyText"/>
        <w:tabs>
          <w:tab w:val="left" w:pos="4536"/>
        </w:tabs>
        <w:jc w:val="left"/>
        <w:rPr>
          <w:rFonts w:ascii="Sylfaen" w:eastAsia="Calibri" w:hAnsi="Sylfaen"/>
          <w:bCs/>
          <w:sz w:val="24"/>
          <w:szCs w:val="24"/>
        </w:rPr>
      </w:pPr>
    </w:p>
    <w:p w:rsidR="0074698E" w:rsidRPr="00700B8B" w:rsidRDefault="0074698E" w:rsidP="0074698E">
      <w:pPr>
        <w:pStyle w:val="BodyText"/>
        <w:tabs>
          <w:tab w:val="left" w:pos="4536"/>
        </w:tabs>
        <w:jc w:val="left"/>
        <w:rPr>
          <w:rFonts w:ascii="Sylfaen" w:eastAsia="Calibri" w:hAnsi="Sylfaen"/>
          <w:b/>
          <w:bCs/>
          <w:sz w:val="24"/>
          <w:szCs w:val="24"/>
          <w:lang w:val="ka-GE"/>
        </w:rPr>
      </w:pPr>
      <w:r w:rsidRPr="00700B8B">
        <w:rPr>
          <w:rFonts w:ascii="Sylfaen" w:eastAsia="Calibri" w:hAnsi="Sylfaen"/>
          <w:bCs/>
          <w:sz w:val="24"/>
          <w:szCs w:val="24"/>
          <w:lang w:val="ka-GE"/>
        </w:rPr>
        <w:t xml:space="preserve">უშუალო უფროსი (სახელი, გვარი, თანამდებობა) </w:t>
      </w:r>
      <w:r w:rsidRPr="00700B8B">
        <w:rPr>
          <w:rFonts w:ascii="Sylfaen" w:eastAsia="Calibri" w:hAnsi="Sylfaen"/>
          <w:b/>
          <w:bCs/>
          <w:sz w:val="24"/>
          <w:szCs w:val="24"/>
          <w:lang w:val="ka-GE"/>
        </w:rPr>
        <w:t xml:space="preserve"> ______________________________________</w:t>
      </w:r>
    </w:p>
    <w:p w:rsidR="0074698E" w:rsidRPr="00700B8B" w:rsidRDefault="0074698E" w:rsidP="0074698E">
      <w:pPr>
        <w:pStyle w:val="BodyText"/>
        <w:tabs>
          <w:tab w:val="left" w:pos="4536"/>
        </w:tabs>
        <w:spacing w:before="240"/>
        <w:jc w:val="left"/>
        <w:rPr>
          <w:rFonts w:ascii="Sylfaen" w:eastAsia="Calibri" w:hAnsi="Sylfaen"/>
          <w:bCs/>
          <w:sz w:val="24"/>
          <w:szCs w:val="24"/>
          <w:lang w:val="ka-GE"/>
        </w:rPr>
      </w:pPr>
      <w:r w:rsidRPr="00700B8B">
        <w:rPr>
          <w:rFonts w:ascii="Sylfaen" w:eastAsia="Calibri" w:hAnsi="Sylfaen"/>
          <w:bCs/>
          <w:sz w:val="24"/>
          <w:szCs w:val="24"/>
          <w:lang w:val="ka-GE"/>
        </w:rPr>
        <w:t>ხელმოწერა  ______________________</w:t>
      </w:r>
    </w:p>
    <w:p w:rsidR="003C05E0" w:rsidRPr="00700B8B" w:rsidRDefault="0074698E" w:rsidP="00FE1C08">
      <w:pPr>
        <w:spacing w:before="240" w:after="0"/>
        <w:rPr>
          <w:rFonts w:ascii="Sylfaen" w:hAnsi="Sylfaen"/>
          <w:sz w:val="24"/>
          <w:szCs w:val="24"/>
        </w:rPr>
      </w:pPr>
      <w:r w:rsidRPr="00700B8B">
        <w:rPr>
          <w:rFonts w:ascii="Sylfaen" w:hAnsi="Sylfaen"/>
          <w:sz w:val="24"/>
          <w:szCs w:val="24"/>
          <w:lang w:val="ka-GE"/>
        </w:rPr>
        <w:t>თარიღი  _________________________</w:t>
      </w:r>
      <w:bookmarkEnd w:id="1"/>
    </w:p>
    <w:sectPr w:rsidR="003C05E0" w:rsidRPr="00700B8B"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_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A218C6"/>
    <w:multiLevelType w:val="hybridMultilevel"/>
    <w:tmpl w:val="36BC4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0"/>
  </w:num>
  <w:num w:numId="5">
    <w:abstractNumId w:val="2"/>
  </w:num>
  <w:num w:numId="6">
    <w:abstractNumId w:val="6"/>
  </w:num>
  <w:num w:numId="7">
    <w:abstractNumId w:val="4"/>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74698E"/>
    <w:rsid w:val="00075AE3"/>
    <w:rsid w:val="000D21C4"/>
    <w:rsid w:val="000F7F4D"/>
    <w:rsid w:val="00127851"/>
    <w:rsid w:val="00140295"/>
    <w:rsid w:val="0014563E"/>
    <w:rsid w:val="00155873"/>
    <w:rsid w:val="0016142B"/>
    <w:rsid w:val="001639C2"/>
    <w:rsid w:val="002041EC"/>
    <w:rsid w:val="003050A0"/>
    <w:rsid w:val="00332E5E"/>
    <w:rsid w:val="00340A2C"/>
    <w:rsid w:val="00341D75"/>
    <w:rsid w:val="00393AB9"/>
    <w:rsid w:val="003A5F01"/>
    <w:rsid w:val="003B257E"/>
    <w:rsid w:val="003C05E0"/>
    <w:rsid w:val="004666A2"/>
    <w:rsid w:val="004A14D0"/>
    <w:rsid w:val="004A6D77"/>
    <w:rsid w:val="00531671"/>
    <w:rsid w:val="005B5507"/>
    <w:rsid w:val="005C32E9"/>
    <w:rsid w:val="005D35CF"/>
    <w:rsid w:val="005D776B"/>
    <w:rsid w:val="006C54B7"/>
    <w:rsid w:val="00700B8B"/>
    <w:rsid w:val="007275E6"/>
    <w:rsid w:val="0074698E"/>
    <w:rsid w:val="00765DB6"/>
    <w:rsid w:val="00776486"/>
    <w:rsid w:val="00790C3C"/>
    <w:rsid w:val="00861CD0"/>
    <w:rsid w:val="008B4641"/>
    <w:rsid w:val="008D2B69"/>
    <w:rsid w:val="009110BB"/>
    <w:rsid w:val="00962D44"/>
    <w:rsid w:val="009722EE"/>
    <w:rsid w:val="009856E3"/>
    <w:rsid w:val="009E42F5"/>
    <w:rsid w:val="00A246A4"/>
    <w:rsid w:val="00A4558F"/>
    <w:rsid w:val="00A82D63"/>
    <w:rsid w:val="00B313DF"/>
    <w:rsid w:val="00B60305"/>
    <w:rsid w:val="00B67D22"/>
    <w:rsid w:val="00D1703E"/>
    <w:rsid w:val="00D551E7"/>
    <w:rsid w:val="00DB3C17"/>
    <w:rsid w:val="00E035B4"/>
    <w:rsid w:val="00E05CF9"/>
    <w:rsid w:val="00E64DD8"/>
    <w:rsid w:val="00E73C5C"/>
    <w:rsid w:val="00E8550E"/>
    <w:rsid w:val="00EA3706"/>
    <w:rsid w:val="00EE5D2A"/>
    <w:rsid w:val="00F330D3"/>
    <w:rsid w:val="00F92C1E"/>
    <w:rsid w:val="00FB7BEB"/>
    <w:rsid w:val="00FD6ED3"/>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6A2"/>
  </w:style>
  <w:style w:type="paragraph" w:styleId="Heading1">
    <w:name w:val="heading 1"/>
    <w:basedOn w:val="Normal"/>
    <w:next w:val="Normal"/>
    <w:link w:val="Heading1Char"/>
    <w:uiPriority w:val="9"/>
    <w:qFormat/>
    <w:rsid w:val="00FB7B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Default">
    <w:name w:val="Default"/>
    <w:rsid w:val="008B46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5C32E9"/>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character" w:customStyle="1" w:styleId="Heading1Char">
    <w:name w:val="Heading 1 Char"/>
    <w:basedOn w:val="DefaultParagraphFont"/>
    <w:link w:val="Heading1"/>
    <w:uiPriority w:val="9"/>
    <w:rsid w:val="00FB7BE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76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oh.gov.ge/files/01_GEO/jann_sistema/Proeqtebi/Mimdinare/soflis-eqimi/01-41N.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A140F-2044-4125-B261-D6C95B217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Salome Tkebuchava</cp:lastModifiedBy>
  <cp:revision>51</cp:revision>
  <dcterms:created xsi:type="dcterms:W3CDTF">2015-05-22T17:38:00Z</dcterms:created>
  <dcterms:modified xsi:type="dcterms:W3CDTF">2015-10-05T08:26:00Z</dcterms:modified>
</cp:coreProperties>
</file>